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59" w:rsidRPr="00DF75E6" w:rsidRDefault="00E01059" w:rsidP="00E01059">
      <w:pPr>
        <w:spacing w:after="0" w:line="240" w:lineRule="auto"/>
        <w:ind w:left="346"/>
        <w:rPr>
          <w:rFonts w:eastAsia="Times New Roman" w:cs="Times New Roman"/>
          <w:sz w:val="24"/>
          <w:szCs w:val="24"/>
          <w:lang w:eastAsia="hr-HR"/>
        </w:rPr>
      </w:pPr>
      <w:r w:rsidRPr="00DF75E6">
        <w:rPr>
          <w:rFonts w:eastAsia="Times New Roman" w:cs="Times New Roman"/>
          <w:sz w:val="24"/>
          <w:szCs w:val="24"/>
          <w:lang w:eastAsia="hr-HR"/>
        </w:rPr>
        <w:t>Rezultati</w:t>
      </w:r>
      <w:r w:rsidR="00716775" w:rsidRPr="00DF75E6">
        <w:rPr>
          <w:rFonts w:eastAsia="Times New Roman" w:cs="Times New Roman"/>
          <w:sz w:val="24"/>
          <w:szCs w:val="24"/>
          <w:lang w:eastAsia="hr-HR"/>
        </w:rPr>
        <w:t xml:space="preserve"> ispita</w:t>
      </w:r>
      <w:r w:rsidRPr="00DF75E6">
        <w:rPr>
          <w:rFonts w:eastAsia="Times New Roman" w:cs="Times New Roman"/>
          <w:sz w:val="24"/>
          <w:szCs w:val="24"/>
          <w:lang w:eastAsia="hr-HR"/>
        </w:rPr>
        <w:t xml:space="preserve"> iz Mjeriteljstva </w:t>
      </w:r>
      <w:r w:rsidR="00DF75E6">
        <w:rPr>
          <w:rFonts w:eastAsia="Times New Roman" w:cs="Times New Roman"/>
          <w:sz w:val="24"/>
          <w:szCs w:val="24"/>
          <w:lang w:eastAsia="hr-HR"/>
        </w:rPr>
        <w:t xml:space="preserve">održanog  </w:t>
      </w:r>
      <w:r w:rsidR="00FD3B3D">
        <w:rPr>
          <w:rFonts w:eastAsia="Times New Roman" w:cs="Times New Roman"/>
          <w:sz w:val="24"/>
          <w:szCs w:val="24"/>
          <w:lang w:eastAsia="hr-HR"/>
        </w:rPr>
        <w:t>24</w:t>
      </w:r>
      <w:r w:rsidRPr="00DF75E6">
        <w:rPr>
          <w:rFonts w:eastAsia="Times New Roman" w:cs="Times New Roman"/>
          <w:sz w:val="24"/>
          <w:szCs w:val="24"/>
          <w:lang w:eastAsia="hr-HR"/>
        </w:rPr>
        <w:t>.</w:t>
      </w:r>
      <w:r w:rsidR="000E3AC5" w:rsidRPr="00DF75E6">
        <w:rPr>
          <w:rFonts w:eastAsia="Times New Roman" w:cs="Times New Roman"/>
          <w:sz w:val="24"/>
          <w:szCs w:val="24"/>
          <w:lang w:eastAsia="hr-HR"/>
        </w:rPr>
        <w:t>2.2015</w:t>
      </w:r>
      <w:r w:rsidRPr="00DF75E6">
        <w:rPr>
          <w:rFonts w:eastAsia="Times New Roman" w:cs="Times New Roman"/>
          <w:sz w:val="24"/>
          <w:szCs w:val="24"/>
          <w:lang w:eastAsia="hr-HR"/>
        </w:rPr>
        <w:t>.</w:t>
      </w:r>
    </w:p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418"/>
        <w:gridCol w:w="1134"/>
        <w:gridCol w:w="1417"/>
        <w:gridCol w:w="1279"/>
        <w:gridCol w:w="2028"/>
      </w:tblGrid>
      <w:tr w:rsidR="00716775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716775" w:rsidRPr="00DF75E6" w:rsidRDefault="00716775" w:rsidP="004368F0">
            <w:pPr>
              <w:spacing w:after="0"/>
              <w:ind w:left="360"/>
              <w:rPr>
                <w:rFonts w:eastAsia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F16D9D" w:rsidP="00F16D9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F16D9D" w:rsidP="00F16D9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1.dio</w:t>
            </w:r>
          </w:p>
        </w:tc>
        <w:tc>
          <w:tcPr>
            <w:tcW w:w="1279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2.dio</w:t>
            </w:r>
          </w:p>
        </w:tc>
        <w:tc>
          <w:tcPr>
            <w:tcW w:w="2028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347961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hr-HR"/>
              </w:rPr>
              <w:t>Konačna ocjena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Gašparec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Jurica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9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Jagarčec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Valentina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9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C76D8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cs="ArialMT"/>
              </w:rPr>
              <w:t>Nujić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C76D88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cs="ArialMT"/>
              </w:rPr>
              <w:t>Dominik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9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28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4</w:t>
            </w:r>
          </w:p>
        </w:tc>
      </w:tr>
      <w:tr w:rsidR="00AE5E3A" w:rsidRPr="00E01059" w:rsidTr="004368F0">
        <w:trPr>
          <w:trHeight w:val="349"/>
        </w:trPr>
        <w:tc>
          <w:tcPr>
            <w:tcW w:w="1605" w:type="dxa"/>
            <w:shd w:val="clear" w:color="auto" w:fill="auto"/>
            <w:vAlign w:val="center"/>
          </w:tcPr>
          <w:p w:rsidR="00AE5E3A" w:rsidRPr="00DF75E6" w:rsidRDefault="00AE5E3A" w:rsidP="004368F0">
            <w:pPr>
              <w:pStyle w:val="ListParagraph"/>
              <w:numPr>
                <w:ilvl w:val="0"/>
                <w:numId w:val="5"/>
              </w:numPr>
              <w:ind w:left="414" w:hanging="357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47961">
              <w:rPr>
                <w:rFonts w:cs="ArialMT"/>
              </w:rPr>
              <w:t>Štivić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E5E3A" w:rsidRPr="00347961" w:rsidRDefault="00AE5E3A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347961">
              <w:rPr>
                <w:rFonts w:cs="ArialMT"/>
              </w:rPr>
              <w:t>Josip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9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8" w:type="dxa"/>
            <w:vAlign w:val="center"/>
          </w:tcPr>
          <w:p w:rsidR="00AE5E3A" w:rsidRPr="00347961" w:rsidRDefault="00C76D88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  <w:t>2</w:t>
            </w:r>
          </w:p>
        </w:tc>
        <w:bookmarkStart w:id="0" w:name="_GoBack"/>
        <w:bookmarkEnd w:id="0"/>
      </w:tr>
      <w:tr w:rsidR="00716775" w:rsidRPr="00E01059" w:rsidTr="004368F0">
        <w:trPr>
          <w:trHeight w:val="404"/>
        </w:trPr>
        <w:tc>
          <w:tcPr>
            <w:tcW w:w="1605" w:type="dxa"/>
            <w:shd w:val="clear" w:color="auto" w:fill="auto"/>
            <w:vAlign w:val="center"/>
          </w:tcPr>
          <w:p w:rsidR="00E01059" w:rsidRPr="00DF75E6" w:rsidRDefault="00E01059" w:rsidP="004368F0">
            <w:pPr>
              <w:spacing w:after="0"/>
              <w:ind w:left="360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6775" w:rsidRPr="00347961" w:rsidRDefault="00716775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775" w:rsidRPr="00347961" w:rsidRDefault="00716775" w:rsidP="00F16D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9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028" w:type="dxa"/>
            <w:vAlign w:val="center"/>
          </w:tcPr>
          <w:p w:rsidR="00716775" w:rsidRPr="00347961" w:rsidRDefault="00716775" w:rsidP="00DF75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:rsidR="00E01059" w:rsidRPr="00E01059" w:rsidRDefault="00E01059" w:rsidP="00E01059">
      <w:pPr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105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D04A6" w:rsidRDefault="00DD04A6" w:rsidP="00AE5E3A"/>
    <w:sectPr w:rsidR="00DD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369"/>
    <w:multiLevelType w:val="hybridMultilevel"/>
    <w:tmpl w:val="BA0CDD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11D7A"/>
    <w:multiLevelType w:val="hybridMultilevel"/>
    <w:tmpl w:val="123004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93AE6"/>
    <w:multiLevelType w:val="hybridMultilevel"/>
    <w:tmpl w:val="78EEB7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65D7B"/>
    <w:multiLevelType w:val="hybridMultilevel"/>
    <w:tmpl w:val="ECC4C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0CC6"/>
    <w:multiLevelType w:val="hybridMultilevel"/>
    <w:tmpl w:val="678008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59"/>
    <w:rsid w:val="000E3AC5"/>
    <w:rsid w:val="00347961"/>
    <w:rsid w:val="004368F0"/>
    <w:rsid w:val="00716775"/>
    <w:rsid w:val="007F4AE2"/>
    <w:rsid w:val="00AE5E3A"/>
    <w:rsid w:val="00C76D88"/>
    <w:rsid w:val="00DD04A6"/>
    <w:rsid w:val="00DF75E6"/>
    <w:rsid w:val="00E01059"/>
    <w:rsid w:val="00F16D9D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01059"/>
    <w:rPr>
      <w:i/>
      <w:iCs/>
    </w:rPr>
  </w:style>
  <w:style w:type="table" w:styleId="TableGrid">
    <w:name w:val="Table Grid"/>
    <w:basedOn w:val="TableNormal"/>
    <w:uiPriority w:val="59"/>
    <w:rsid w:val="00A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01059"/>
    <w:rPr>
      <w:i/>
      <w:iCs/>
    </w:rPr>
  </w:style>
  <w:style w:type="table" w:styleId="TableGrid">
    <w:name w:val="Table Grid"/>
    <w:basedOn w:val="TableNormal"/>
    <w:uiPriority w:val="59"/>
    <w:rsid w:val="00A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</dc:creator>
  <cp:lastModifiedBy>Lovorka</cp:lastModifiedBy>
  <cp:revision>2</cp:revision>
  <cp:lastPrinted>2013-03-29T09:33:00Z</cp:lastPrinted>
  <dcterms:created xsi:type="dcterms:W3CDTF">2015-02-27T13:20:00Z</dcterms:created>
  <dcterms:modified xsi:type="dcterms:W3CDTF">2015-02-27T13:20:00Z</dcterms:modified>
</cp:coreProperties>
</file>