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6501" w14:textId="77777777" w:rsidR="007A5C08" w:rsidRDefault="006B741D">
      <w:r>
        <w:t>KATEDRA ZA STROJARSKU AUTOMATIKU</w:t>
      </w:r>
    </w:p>
    <w:p w14:paraId="10A78FDA" w14:textId="3754C4D5" w:rsidR="006B741D" w:rsidRDefault="006B741D"/>
    <w:p w14:paraId="4A0FE151" w14:textId="5E43B445" w:rsidR="00C57B82" w:rsidRDefault="00C57B82"/>
    <w:p w14:paraId="66679EB8" w14:textId="77777777" w:rsidR="00C57B82" w:rsidRDefault="00C57B82"/>
    <w:p w14:paraId="07466724" w14:textId="77777777" w:rsidR="006B741D" w:rsidRDefault="006B741D" w:rsidP="006B741D">
      <w:pPr>
        <w:jc w:val="center"/>
        <w:rPr>
          <w:b/>
          <w:sz w:val="28"/>
          <w:szCs w:val="28"/>
        </w:rPr>
      </w:pPr>
      <w:r w:rsidRPr="006B741D">
        <w:rPr>
          <w:b/>
          <w:sz w:val="28"/>
          <w:szCs w:val="28"/>
        </w:rPr>
        <w:t>ISPITNI ROKOVI IZ:</w:t>
      </w:r>
    </w:p>
    <w:p w14:paraId="4537EEB5" w14:textId="77777777" w:rsidR="00C57B82" w:rsidRDefault="00C57B82" w:rsidP="009A4D53">
      <w:pPr>
        <w:rPr>
          <w:b/>
        </w:rPr>
      </w:pPr>
    </w:p>
    <w:p w14:paraId="1D1C6D72" w14:textId="77777777" w:rsidR="00C57B82" w:rsidRDefault="00C57B82" w:rsidP="009A4D53">
      <w:pPr>
        <w:rPr>
          <w:b/>
        </w:rPr>
      </w:pPr>
    </w:p>
    <w:p w14:paraId="4DC0583B" w14:textId="31709991" w:rsidR="009A4D53" w:rsidRDefault="009A4D53" w:rsidP="009A4D53">
      <w:pPr>
        <w:rPr>
          <w:b/>
        </w:rPr>
      </w:pPr>
      <w:r w:rsidRPr="006B741D">
        <w:rPr>
          <w:b/>
        </w:rPr>
        <w:t>zakazuju se tijekom akademske godine 20</w:t>
      </w:r>
      <w:r>
        <w:rPr>
          <w:b/>
        </w:rPr>
        <w:t>2</w:t>
      </w:r>
      <w:r w:rsidR="00A826C8">
        <w:rPr>
          <w:b/>
        </w:rPr>
        <w:t>5</w:t>
      </w:r>
      <w:r w:rsidRPr="006B741D">
        <w:rPr>
          <w:b/>
        </w:rPr>
        <w:t>/</w:t>
      </w:r>
      <w:r>
        <w:rPr>
          <w:b/>
        </w:rPr>
        <w:t>2</w:t>
      </w:r>
      <w:r w:rsidR="00A826C8">
        <w:rPr>
          <w:b/>
        </w:rPr>
        <w:t>6</w:t>
      </w:r>
      <w:r w:rsidRPr="006B741D">
        <w:rPr>
          <w:b/>
        </w:rPr>
        <w:t xml:space="preserve"> na slijedeće termine:</w:t>
      </w:r>
    </w:p>
    <w:p w14:paraId="32EF901B" w14:textId="77777777" w:rsidR="00435CAC" w:rsidRPr="006B741D" w:rsidRDefault="00435CAC" w:rsidP="006B741D">
      <w:pPr>
        <w:jc w:val="center"/>
        <w:rPr>
          <w:b/>
          <w:sz w:val="28"/>
          <w:szCs w:val="28"/>
        </w:rPr>
      </w:pPr>
    </w:p>
    <w:p w14:paraId="0D136724" w14:textId="77777777" w:rsidR="00C57B82" w:rsidRDefault="00C57B82" w:rsidP="006B741D">
      <w:pPr>
        <w:ind w:firstLine="708"/>
        <w:rPr>
          <w:b/>
        </w:rPr>
      </w:pPr>
    </w:p>
    <w:p w14:paraId="0F04C1D9" w14:textId="77777777" w:rsidR="00C57B82" w:rsidRDefault="00C57B82" w:rsidP="006B741D">
      <w:pPr>
        <w:ind w:firstLine="708"/>
        <w:rPr>
          <w:b/>
        </w:rPr>
      </w:pPr>
    </w:p>
    <w:p w14:paraId="2B782A99" w14:textId="3C68795D" w:rsidR="006B741D" w:rsidRPr="006B741D" w:rsidRDefault="006B741D" w:rsidP="006B741D">
      <w:pPr>
        <w:ind w:firstLine="708"/>
        <w:rPr>
          <w:b/>
        </w:rPr>
      </w:pPr>
      <w:r w:rsidRPr="006B741D">
        <w:rPr>
          <w:b/>
        </w:rPr>
        <w:t>SKUPINE PREDMETA „ELEKTROTEHNIKA“</w:t>
      </w:r>
    </w:p>
    <w:p w14:paraId="3200B67B" w14:textId="77777777" w:rsidR="008F27B1" w:rsidRDefault="008F27B1"/>
    <w:p w14:paraId="3C06F60D" w14:textId="6AF772EC" w:rsidR="006B741D" w:rsidRDefault="006B741D">
      <w:r>
        <w:t>15954 – ELEKTROTEHNIKA</w:t>
      </w:r>
    </w:p>
    <w:p w14:paraId="72C9C1E5" w14:textId="0532A4FF" w:rsidR="006B741D" w:rsidRDefault="004B2932">
      <w:r>
        <w:t xml:space="preserve">234177 – ELEKTROTEHNIKA </w:t>
      </w:r>
    </w:p>
    <w:p w14:paraId="41205E82" w14:textId="77777777" w:rsidR="006B741D" w:rsidRDefault="006B741D">
      <w:r>
        <w:t>18586 – BRODSKA ELEKTROTEHNIKA</w:t>
      </w:r>
    </w:p>
    <w:p w14:paraId="1FFF41D7" w14:textId="77777777" w:rsidR="00430FEB" w:rsidRDefault="00430FEB"/>
    <w:p w14:paraId="6DD9FA39" w14:textId="0A21F8DC" w:rsidR="006B741D" w:rsidRDefault="00430FEB">
      <w:r>
        <w:t>O</w:t>
      </w:r>
      <w:r w:rsidR="00A826C8">
        <w:t>5</w:t>
      </w:r>
      <w:r>
        <w:t>.02.202</w:t>
      </w:r>
      <w:r w:rsidR="00A826C8">
        <w:t>6</w:t>
      </w:r>
      <w:r>
        <w:t>.</w:t>
      </w:r>
    </w:p>
    <w:p w14:paraId="367E50A6" w14:textId="33554D36" w:rsidR="00430FEB" w:rsidRDefault="00430FEB">
      <w:r>
        <w:t>1</w:t>
      </w:r>
      <w:r w:rsidR="00562E73">
        <w:t>9</w:t>
      </w:r>
      <w:r>
        <w:t>.02.202</w:t>
      </w:r>
      <w:r w:rsidR="00A826C8">
        <w:t>6</w:t>
      </w:r>
      <w:r>
        <w:t>.</w:t>
      </w:r>
    </w:p>
    <w:p w14:paraId="4AA40488" w14:textId="567A5DB5" w:rsidR="00430FEB" w:rsidRDefault="00A826C8">
      <w:r>
        <w:t>18</w:t>
      </w:r>
      <w:r w:rsidR="00430FEB">
        <w:t>.06.202</w:t>
      </w:r>
      <w:r>
        <w:t>6</w:t>
      </w:r>
      <w:r w:rsidR="00430FEB">
        <w:t>.</w:t>
      </w:r>
    </w:p>
    <w:p w14:paraId="2CDF8C6E" w14:textId="44F9C2B7" w:rsidR="00430FEB" w:rsidRDefault="00430FEB">
      <w:r>
        <w:t>0</w:t>
      </w:r>
      <w:r w:rsidR="00562E73">
        <w:t>8</w:t>
      </w:r>
      <w:r>
        <w:t>.07.202</w:t>
      </w:r>
      <w:r w:rsidR="00A826C8">
        <w:t>6</w:t>
      </w:r>
      <w:r>
        <w:t>.</w:t>
      </w:r>
    </w:p>
    <w:p w14:paraId="5D002428" w14:textId="360FDDC4" w:rsidR="00430FEB" w:rsidRDefault="00430FEB">
      <w:r>
        <w:t>0</w:t>
      </w:r>
      <w:r w:rsidR="00A826C8">
        <w:t>8</w:t>
      </w:r>
      <w:r>
        <w:t>.09.202</w:t>
      </w:r>
      <w:r w:rsidR="00A826C8">
        <w:t>6</w:t>
      </w:r>
      <w:r>
        <w:t>.</w:t>
      </w:r>
    </w:p>
    <w:p w14:paraId="512536AB" w14:textId="3D71DB76" w:rsidR="00430FEB" w:rsidRDefault="00A826C8">
      <w:r>
        <w:t>2</w:t>
      </w:r>
      <w:r w:rsidR="00562E73">
        <w:t>2</w:t>
      </w:r>
      <w:r w:rsidR="00430FEB">
        <w:t>.09.202</w:t>
      </w:r>
      <w:r>
        <w:t>6</w:t>
      </w:r>
      <w:r w:rsidR="00430FEB">
        <w:t>.</w:t>
      </w:r>
    </w:p>
    <w:p w14:paraId="2A0D1788" w14:textId="534C77D3" w:rsidR="008F27B1" w:rsidRDefault="008F27B1" w:rsidP="00C57B82">
      <w:pPr>
        <w:ind w:firstLine="708"/>
      </w:pPr>
    </w:p>
    <w:p w14:paraId="379DB511" w14:textId="383817BB" w:rsidR="008F27B1" w:rsidRDefault="008F27B1" w:rsidP="00C57B82">
      <w:pPr>
        <w:ind w:firstLine="708"/>
      </w:pPr>
    </w:p>
    <w:p w14:paraId="5AF33082" w14:textId="3E98C152" w:rsidR="008F27B1" w:rsidRDefault="008F27B1" w:rsidP="00C57B82">
      <w:pPr>
        <w:ind w:firstLine="708"/>
      </w:pPr>
    </w:p>
    <w:p w14:paraId="053D3551" w14:textId="183325B1" w:rsidR="008F27B1" w:rsidRDefault="008F27B1" w:rsidP="00C57B82">
      <w:pPr>
        <w:ind w:firstLine="708"/>
      </w:pPr>
    </w:p>
    <w:p w14:paraId="7D39B2CA" w14:textId="6A0FABE6" w:rsidR="008F27B1" w:rsidRDefault="008F27B1" w:rsidP="009F3927"/>
    <w:p w14:paraId="76429747" w14:textId="73B2813E" w:rsidR="009F3927" w:rsidRDefault="009F3927" w:rsidP="009F3927"/>
    <w:p w14:paraId="22150A82" w14:textId="77777777" w:rsidR="009F3927" w:rsidRDefault="009F3927" w:rsidP="009F3927"/>
    <w:p w14:paraId="2017D080" w14:textId="77777777" w:rsidR="008F27B1" w:rsidRDefault="008F27B1" w:rsidP="00C57B82">
      <w:pPr>
        <w:ind w:firstLine="708"/>
      </w:pPr>
    </w:p>
    <w:p w14:paraId="77EDF059" w14:textId="60655224" w:rsidR="00430FEB" w:rsidRPr="00C57B82" w:rsidRDefault="006B741D" w:rsidP="00C57B82">
      <w:pPr>
        <w:ind w:firstLine="708"/>
        <w:rPr>
          <w:b/>
        </w:rPr>
      </w:pPr>
      <w:r w:rsidRPr="006B741D">
        <w:rPr>
          <w:b/>
        </w:rPr>
        <w:lastRenderedPageBreak/>
        <w:t>SKUPINE PREDMETA „ELEKTRO</w:t>
      </w:r>
      <w:r w:rsidR="007270D7">
        <w:rPr>
          <w:b/>
        </w:rPr>
        <w:t>NIKA</w:t>
      </w:r>
      <w:r w:rsidRPr="006B741D">
        <w:rPr>
          <w:b/>
        </w:rPr>
        <w:t>“</w:t>
      </w:r>
    </w:p>
    <w:p w14:paraId="69DD7045" w14:textId="77777777" w:rsidR="008F27B1" w:rsidRDefault="008F27B1"/>
    <w:p w14:paraId="69470440" w14:textId="494B53DF" w:rsidR="00430FEB" w:rsidRDefault="00430FEB">
      <w:r>
        <w:t>15969, 234188  – ELEKTRONIKA</w:t>
      </w:r>
    </w:p>
    <w:p w14:paraId="55730834" w14:textId="38EF9FC9" w:rsidR="006B741D" w:rsidRDefault="006B741D">
      <w:r>
        <w:t>15944</w:t>
      </w:r>
      <w:r w:rsidR="006D40B1">
        <w:t>, 268376</w:t>
      </w:r>
      <w:r>
        <w:t xml:space="preserve"> – ELEKTROTEHNIKA I ELEKTRIČNI STROJEVI</w:t>
      </w:r>
    </w:p>
    <w:p w14:paraId="0DA6E152" w14:textId="69D4C4EA" w:rsidR="00430FEB" w:rsidRDefault="00430FEB">
      <w:r>
        <w:t>248176 – ELEKTRIČNI STROJEVI I POGONI</w:t>
      </w:r>
    </w:p>
    <w:p w14:paraId="390EA395" w14:textId="77777777" w:rsidR="006B741D" w:rsidRDefault="006B741D">
      <w:r>
        <w:t>18437, 33971 – AUTOMOBILSKI MEHATRONIČKI SUSTAVI</w:t>
      </w:r>
    </w:p>
    <w:p w14:paraId="01A66C2A" w14:textId="3841E8A2" w:rsidR="006B741D" w:rsidRDefault="006B741D">
      <w:r>
        <w:t>18442</w:t>
      </w:r>
      <w:r w:rsidR="00430FEB">
        <w:t>, 268375</w:t>
      </w:r>
      <w:r>
        <w:t xml:space="preserve"> – ELEKTROMOTORNI POGONI</w:t>
      </w:r>
    </w:p>
    <w:p w14:paraId="68904359" w14:textId="7876FE54" w:rsidR="006B741D" w:rsidRDefault="006B741D">
      <w:r>
        <w:t>18443</w:t>
      </w:r>
      <w:r w:rsidR="00430FEB">
        <w:t xml:space="preserve">, 266497 </w:t>
      </w:r>
      <w:r>
        <w:t>– ELEKTROMOTORNI SERVOPOGONI</w:t>
      </w:r>
    </w:p>
    <w:p w14:paraId="0174A11A" w14:textId="6D25ECB6" w:rsidR="007715C2" w:rsidRDefault="007715C2">
      <w:r>
        <w:t>156454</w:t>
      </w:r>
      <w:r w:rsidR="00562E73">
        <w:t>, 266537</w:t>
      </w:r>
      <w:r>
        <w:t xml:space="preserve"> – UPRAVLJANJE ELEKTRIČNIM I HIBRIDNIM VOZILIMA</w:t>
      </w:r>
    </w:p>
    <w:p w14:paraId="27FF3A8A" w14:textId="1DB1CE7D" w:rsidR="008F27B1" w:rsidRDefault="008F27B1">
      <w:r>
        <w:t>268777 – DIGITALNA REGULACIJA</w:t>
      </w:r>
    </w:p>
    <w:p w14:paraId="1741A322" w14:textId="77777777" w:rsidR="009F3927" w:rsidRDefault="009F3927" w:rsidP="009F3927">
      <w:r>
        <w:t>18748 – ELEKTROTEHNIKA I ELEKTRONIKA Z</w:t>
      </w:r>
    </w:p>
    <w:p w14:paraId="4C1C0599" w14:textId="5BD1C719" w:rsidR="009F3927" w:rsidRDefault="009F3927" w:rsidP="009F3927">
      <w:r>
        <w:t>268377 – ELEKTROTEHNIKA I ELEKTRONIKA</w:t>
      </w:r>
    </w:p>
    <w:p w14:paraId="19CFE533" w14:textId="62F70278" w:rsidR="006D40B1" w:rsidRDefault="006D40B1" w:rsidP="009F3927">
      <w:r>
        <w:t>266520 – DIGITALNI SUSTAVI UPRAVLJANJA</w:t>
      </w:r>
    </w:p>
    <w:p w14:paraId="39269547" w14:textId="1B5F861B" w:rsidR="00562E73" w:rsidRDefault="00562E73" w:rsidP="009F3927">
      <w:r>
        <w:t>184041 – ELEKTROMOBILNOST</w:t>
      </w:r>
    </w:p>
    <w:p w14:paraId="47B76057" w14:textId="39F9BD7E" w:rsidR="00562E73" w:rsidRDefault="00562E73" w:rsidP="009F3927">
      <w:r>
        <w:t>281085 – STOHASTIČKO MODELIRANJE I UPRAVLJANJE</w:t>
      </w:r>
    </w:p>
    <w:p w14:paraId="7255135F" w14:textId="79C15473" w:rsidR="006B741D" w:rsidRDefault="006B741D">
      <w:pPr>
        <w:rPr>
          <w:b/>
        </w:rPr>
      </w:pPr>
    </w:p>
    <w:p w14:paraId="08D1BCFC" w14:textId="25F3F033" w:rsidR="009A4D53" w:rsidRPr="00A826C8" w:rsidRDefault="00BE7BA9">
      <w:pPr>
        <w:rPr>
          <w:bCs/>
        </w:rPr>
      </w:pPr>
      <w:r w:rsidRPr="00A826C8">
        <w:rPr>
          <w:bCs/>
        </w:rPr>
        <w:t>0</w:t>
      </w:r>
      <w:r w:rsidR="00A826C8">
        <w:rPr>
          <w:bCs/>
        </w:rPr>
        <w:t>5</w:t>
      </w:r>
      <w:r w:rsidR="009A4D53" w:rsidRPr="00A826C8">
        <w:rPr>
          <w:bCs/>
        </w:rPr>
        <w:t>.0</w:t>
      </w:r>
      <w:r w:rsidRPr="00A826C8">
        <w:rPr>
          <w:bCs/>
        </w:rPr>
        <w:t>2</w:t>
      </w:r>
      <w:r w:rsidR="009A4D53" w:rsidRPr="00A826C8">
        <w:rPr>
          <w:bCs/>
        </w:rPr>
        <w:t>.202</w:t>
      </w:r>
      <w:r w:rsidR="00A826C8">
        <w:rPr>
          <w:bCs/>
        </w:rPr>
        <w:t>6</w:t>
      </w:r>
      <w:r w:rsidR="009A4D53" w:rsidRPr="00A826C8">
        <w:rPr>
          <w:bCs/>
        </w:rPr>
        <w:t>.</w:t>
      </w:r>
    </w:p>
    <w:p w14:paraId="41AF97BE" w14:textId="14B26536" w:rsidR="009A4D53" w:rsidRPr="00A826C8" w:rsidRDefault="009A4D53">
      <w:pPr>
        <w:rPr>
          <w:bCs/>
        </w:rPr>
      </w:pPr>
      <w:r w:rsidRPr="00A826C8">
        <w:rPr>
          <w:bCs/>
        </w:rPr>
        <w:t>1</w:t>
      </w:r>
      <w:r w:rsidR="00562E73">
        <w:rPr>
          <w:bCs/>
        </w:rPr>
        <w:t>9</w:t>
      </w:r>
      <w:r w:rsidRPr="00A826C8">
        <w:rPr>
          <w:bCs/>
        </w:rPr>
        <w:t>.02.202</w:t>
      </w:r>
      <w:r w:rsidR="00A826C8">
        <w:rPr>
          <w:bCs/>
        </w:rPr>
        <w:t>6</w:t>
      </w:r>
      <w:r w:rsidRPr="00A826C8">
        <w:rPr>
          <w:bCs/>
        </w:rPr>
        <w:t>.</w:t>
      </w:r>
    </w:p>
    <w:p w14:paraId="384E9D11" w14:textId="0889EBCA" w:rsidR="009A4D53" w:rsidRPr="00A826C8" w:rsidRDefault="00A826C8">
      <w:pPr>
        <w:rPr>
          <w:bCs/>
        </w:rPr>
      </w:pPr>
      <w:r>
        <w:rPr>
          <w:bCs/>
        </w:rPr>
        <w:t>18</w:t>
      </w:r>
      <w:r w:rsidR="009A4D53" w:rsidRPr="00A826C8">
        <w:rPr>
          <w:bCs/>
        </w:rPr>
        <w:t>.06.202</w:t>
      </w:r>
      <w:r>
        <w:rPr>
          <w:bCs/>
        </w:rPr>
        <w:t>6</w:t>
      </w:r>
      <w:r w:rsidR="009A4D53" w:rsidRPr="00A826C8">
        <w:rPr>
          <w:bCs/>
        </w:rPr>
        <w:t>.</w:t>
      </w:r>
    </w:p>
    <w:p w14:paraId="64E32845" w14:textId="55FE066D" w:rsidR="009A4D53" w:rsidRPr="00A826C8" w:rsidRDefault="00A826C8">
      <w:pPr>
        <w:rPr>
          <w:bCs/>
        </w:rPr>
      </w:pPr>
      <w:r>
        <w:rPr>
          <w:bCs/>
        </w:rPr>
        <w:t>0</w:t>
      </w:r>
      <w:r w:rsidR="00562E73">
        <w:rPr>
          <w:bCs/>
        </w:rPr>
        <w:t>8</w:t>
      </w:r>
      <w:r w:rsidR="009A4D53" w:rsidRPr="00A826C8">
        <w:rPr>
          <w:bCs/>
        </w:rPr>
        <w:t>.07.202</w:t>
      </w:r>
      <w:r>
        <w:rPr>
          <w:bCs/>
        </w:rPr>
        <w:t>6</w:t>
      </w:r>
      <w:r w:rsidR="009A4D53" w:rsidRPr="00A826C8">
        <w:rPr>
          <w:bCs/>
        </w:rPr>
        <w:t>.</w:t>
      </w:r>
    </w:p>
    <w:p w14:paraId="58407DBB" w14:textId="54588EED" w:rsidR="009A4D53" w:rsidRPr="00A826C8" w:rsidRDefault="00A826C8">
      <w:pPr>
        <w:rPr>
          <w:bCs/>
        </w:rPr>
      </w:pPr>
      <w:r>
        <w:rPr>
          <w:bCs/>
        </w:rPr>
        <w:t>0</w:t>
      </w:r>
      <w:r w:rsidR="00562E73">
        <w:rPr>
          <w:bCs/>
        </w:rPr>
        <w:t>3</w:t>
      </w:r>
      <w:r w:rsidR="009A4D53" w:rsidRPr="00A826C8">
        <w:rPr>
          <w:bCs/>
        </w:rPr>
        <w:t>.0</w:t>
      </w:r>
      <w:r>
        <w:rPr>
          <w:bCs/>
        </w:rPr>
        <w:t>9</w:t>
      </w:r>
      <w:r w:rsidR="009A4D53" w:rsidRPr="00A826C8">
        <w:rPr>
          <w:bCs/>
        </w:rPr>
        <w:t>.202</w:t>
      </w:r>
      <w:r>
        <w:rPr>
          <w:bCs/>
        </w:rPr>
        <w:t>6</w:t>
      </w:r>
      <w:r w:rsidR="009A4D53" w:rsidRPr="00A826C8">
        <w:rPr>
          <w:bCs/>
        </w:rPr>
        <w:t>.</w:t>
      </w:r>
    </w:p>
    <w:p w14:paraId="7F62D660" w14:textId="2C2300E9" w:rsidR="009A4D53" w:rsidRPr="00A826C8" w:rsidRDefault="00562E73">
      <w:pPr>
        <w:rPr>
          <w:bCs/>
        </w:rPr>
      </w:pPr>
      <w:r>
        <w:rPr>
          <w:bCs/>
        </w:rPr>
        <w:t>17</w:t>
      </w:r>
      <w:r w:rsidR="009A4D53" w:rsidRPr="00A826C8">
        <w:rPr>
          <w:bCs/>
        </w:rPr>
        <w:t>.09.202</w:t>
      </w:r>
      <w:r w:rsidR="00A826C8">
        <w:rPr>
          <w:bCs/>
        </w:rPr>
        <w:t>6</w:t>
      </w:r>
      <w:r w:rsidR="009A4D53" w:rsidRPr="00A826C8">
        <w:rPr>
          <w:bCs/>
        </w:rPr>
        <w:t>.</w:t>
      </w:r>
    </w:p>
    <w:p w14:paraId="67B36B54" w14:textId="77777777" w:rsidR="009A4D53" w:rsidRDefault="009A4D53">
      <w:pPr>
        <w:rPr>
          <w:b/>
        </w:rPr>
      </w:pPr>
    </w:p>
    <w:p w14:paraId="4D32AF3E" w14:textId="336255F1" w:rsidR="005E734E" w:rsidRPr="005E734E" w:rsidRDefault="00E56F56" w:rsidP="005E734E">
      <w:pPr>
        <w:rPr>
          <w:b/>
        </w:rPr>
      </w:pPr>
      <w:r>
        <w:t xml:space="preserve">Zagreb, </w:t>
      </w:r>
      <w:r w:rsidR="00A826C8">
        <w:t>31</w:t>
      </w:r>
      <w:r>
        <w:t>.10.202</w:t>
      </w:r>
      <w:r w:rsidR="00A826C8">
        <w:t>5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34E">
        <w:t>Administracija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E734E" w:rsidRPr="005E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25804"/>
    <w:multiLevelType w:val="hybridMultilevel"/>
    <w:tmpl w:val="54A4A41E"/>
    <w:lvl w:ilvl="0" w:tplc="D66CA49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F3544"/>
    <w:multiLevelType w:val="hybridMultilevel"/>
    <w:tmpl w:val="F5E034EC"/>
    <w:lvl w:ilvl="0" w:tplc="93B03C2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71961">
    <w:abstractNumId w:val="0"/>
  </w:num>
  <w:num w:numId="2" w16cid:durableId="10207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1D"/>
    <w:rsid w:val="00021C6D"/>
    <w:rsid w:val="001D3996"/>
    <w:rsid w:val="00232907"/>
    <w:rsid w:val="00275DBE"/>
    <w:rsid w:val="00285A91"/>
    <w:rsid w:val="00430FEB"/>
    <w:rsid w:val="00435CAC"/>
    <w:rsid w:val="00473F4C"/>
    <w:rsid w:val="004B2932"/>
    <w:rsid w:val="004C0ED6"/>
    <w:rsid w:val="00562E73"/>
    <w:rsid w:val="005E734E"/>
    <w:rsid w:val="00652CD7"/>
    <w:rsid w:val="006B741D"/>
    <w:rsid w:val="006D40B1"/>
    <w:rsid w:val="007270D7"/>
    <w:rsid w:val="007715C2"/>
    <w:rsid w:val="0079125D"/>
    <w:rsid w:val="007936C6"/>
    <w:rsid w:val="007A5C08"/>
    <w:rsid w:val="008C49A8"/>
    <w:rsid w:val="008F27B1"/>
    <w:rsid w:val="00992FA1"/>
    <w:rsid w:val="009A4D53"/>
    <w:rsid w:val="009F360C"/>
    <w:rsid w:val="009F3927"/>
    <w:rsid w:val="00A129C7"/>
    <w:rsid w:val="00A1615F"/>
    <w:rsid w:val="00A27D30"/>
    <w:rsid w:val="00A80F8E"/>
    <w:rsid w:val="00A826C8"/>
    <w:rsid w:val="00AB7DAB"/>
    <w:rsid w:val="00BE7BA9"/>
    <w:rsid w:val="00C314AF"/>
    <w:rsid w:val="00C57B82"/>
    <w:rsid w:val="00C80C4A"/>
    <w:rsid w:val="00C90599"/>
    <w:rsid w:val="00E56F56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C33D"/>
  <w15:chartTrackingRefBased/>
  <w15:docId w15:val="{736D6C88-37B8-4F03-92F0-6D43D91C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3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Kelečić</dc:creator>
  <cp:keywords/>
  <dc:description/>
  <cp:lastModifiedBy>Željka Kelečić</cp:lastModifiedBy>
  <cp:revision>3</cp:revision>
  <cp:lastPrinted>2024-10-17T06:39:00Z</cp:lastPrinted>
  <dcterms:created xsi:type="dcterms:W3CDTF">2025-10-31T07:47:00Z</dcterms:created>
  <dcterms:modified xsi:type="dcterms:W3CDTF">2025-11-20T12:24:00Z</dcterms:modified>
</cp:coreProperties>
</file>