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D" w:rsidRDefault="00FF1BC6">
      <w:r>
        <w:t xml:space="preserve">Obradni strojevi u bioinženjerstvu – </w:t>
      </w:r>
      <w:r w:rsidRPr="00FF1BC6">
        <w:rPr>
          <w:b/>
        </w:rPr>
        <w:t>Deformacijski strojevi</w:t>
      </w:r>
    </w:p>
    <w:p w:rsidR="00FF1BC6" w:rsidRDefault="00FF1BC6"/>
    <w:tbl>
      <w:tblPr>
        <w:tblStyle w:val="TableGrid"/>
        <w:tblW w:w="2876" w:type="pct"/>
        <w:tblLook w:val="04A0" w:firstRow="1" w:lastRow="0" w:firstColumn="1" w:lastColumn="0" w:noHBand="0" w:noVBand="1"/>
      </w:tblPr>
      <w:tblGrid>
        <w:gridCol w:w="1021"/>
        <w:gridCol w:w="2061"/>
        <w:gridCol w:w="2130"/>
      </w:tblGrid>
      <w:tr w:rsidR="005268F5" w:rsidRPr="00FF1BC6" w:rsidTr="005268F5">
        <w:trPr>
          <w:trHeight w:val="559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 w:rsidRPr="00FF1BC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Ocjena iz kolokvija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0035202127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0035204959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-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0035205818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0035198380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0035198520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0035202132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268F5" w:rsidRPr="00FF1BC6" w:rsidTr="005268F5">
        <w:trPr>
          <w:trHeight w:val="462"/>
        </w:trPr>
        <w:tc>
          <w:tcPr>
            <w:tcW w:w="980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1977" w:type="pct"/>
            <w:vAlign w:val="center"/>
            <w:hideMark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0035201091</w:t>
            </w:r>
          </w:p>
        </w:tc>
        <w:tc>
          <w:tcPr>
            <w:tcW w:w="2043" w:type="pct"/>
            <w:vAlign w:val="center"/>
          </w:tcPr>
          <w:p w:rsidR="005268F5" w:rsidRPr="00FF1BC6" w:rsidRDefault="005268F5" w:rsidP="00FF1BC6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F1BC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</w:tbl>
    <w:p w:rsidR="00FF1BC6" w:rsidRDefault="00FF1BC6"/>
    <w:sectPr w:rsidR="00FF1BC6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C6"/>
    <w:rsid w:val="001A3E97"/>
    <w:rsid w:val="0036200C"/>
    <w:rsid w:val="003D3FB8"/>
    <w:rsid w:val="0049724D"/>
    <w:rsid w:val="005268F5"/>
    <w:rsid w:val="00753DA3"/>
    <w:rsid w:val="007D1842"/>
    <w:rsid w:val="007F7C0F"/>
    <w:rsid w:val="00895672"/>
    <w:rsid w:val="00A15198"/>
    <w:rsid w:val="00A34A61"/>
    <w:rsid w:val="00CE7656"/>
    <w:rsid w:val="00E24E8E"/>
    <w:rsid w:val="00F67DF1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380E-9556-4ABA-A245-7347EFB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2018-10-31T06:41:00Z</dcterms:created>
  <dcterms:modified xsi:type="dcterms:W3CDTF">2018-10-31T06:41:00Z</dcterms:modified>
</cp:coreProperties>
</file>