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66" w:rsidRDefault="00E97E66" w:rsidP="00E97E66">
      <w:pPr>
        <w:jc w:val="center"/>
      </w:pPr>
      <w:r>
        <w:t>REZULTATI KOLOKVIJA IZ KOLEGIJA</w:t>
      </w:r>
    </w:p>
    <w:p w:rsidR="00E97E66" w:rsidRDefault="00E97E66" w:rsidP="00E97E66">
      <w:pPr>
        <w:jc w:val="center"/>
      </w:pPr>
      <w:r>
        <w:t>PROIZVODNE TEHNOLOGIJE 1</w:t>
      </w:r>
    </w:p>
    <w:p w:rsidR="00E97E66" w:rsidRPr="00E97E66" w:rsidRDefault="00E97E66" w:rsidP="00E97E66">
      <w:pPr>
        <w:jc w:val="center"/>
        <w:rPr>
          <w:b/>
          <w:u w:val="single"/>
        </w:rPr>
      </w:pPr>
      <w:r w:rsidRPr="00E97E66">
        <w:rPr>
          <w:b/>
          <w:u w:val="single"/>
        </w:rPr>
        <w:t>DIO PRERADA POLIMERA</w:t>
      </w:r>
    </w:p>
    <w:p w:rsidR="00E97E66" w:rsidRDefault="00E97E66"/>
    <w:tbl>
      <w:tblPr>
        <w:tblW w:w="2889" w:type="dxa"/>
        <w:tblLook w:val="04A0" w:firstRow="1" w:lastRow="0" w:firstColumn="1" w:lastColumn="0" w:noHBand="0" w:noVBand="1"/>
      </w:tblPr>
      <w:tblGrid>
        <w:gridCol w:w="1109"/>
        <w:gridCol w:w="1780"/>
      </w:tblGrid>
      <w:tr w:rsidR="00E97E66" w:rsidRPr="00E97E66" w:rsidTr="00E97E66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JMBAG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hr-HR"/>
              </w:rPr>
              <w:t>OCJENA KOLOKVIJA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35213970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35214663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35215083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35216829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35213687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35215858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35216598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35217639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35210589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35217894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35213986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35216049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35213783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35216673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35214941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35215494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35214525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35217366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35215169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35218358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</w:tr>
      <w:tr w:rsidR="00E97E66" w:rsidRPr="00E97E66" w:rsidTr="00E97E66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35216124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E66" w:rsidRPr="00E97E66" w:rsidRDefault="00E97E66" w:rsidP="00E97E6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</w:pPr>
            <w:r w:rsidRPr="00E97E66">
              <w:rPr>
                <w:rFonts w:ascii="Calibri" w:eastAsia="Times New Roman" w:hAnsi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</w:tr>
    </w:tbl>
    <w:p w:rsidR="00E16053" w:rsidRDefault="00E16053"/>
    <w:p w:rsidR="00E97E66" w:rsidRDefault="00E97E66" w:rsidP="00E97E66">
      <w:pPr>
        <w:jc w:val="center"/>
        <w:rPr>
          <w:b/>
          <w:u w:val="single"/>
        </w:rPr>
      </w:pPr>
      <w:r w:rsidRPr="00E97E66">
        <w:rPr>
          <w:b/>
          <w:u w:val="single"/>
        </w:rPr>
        <w:t>UVID U ZADAĆE BIT ĆE U UTORAK 27.11.2018.</w:t>
      </w:r>
    </w:p>
    <w:p w:rsidR="00E97E66" w:rsidRPr="00E97E66" w:rsidRDefault="00E97E66" w:rsidP="00E97E66">
      <w:pPr>
        <w:jc w:val="center"/>
        <w:rPr>
          <w:b/>
          <w:u w:val="single"/>
        </w:rPr>
      </w:pPr>
      <w:r w:rsidRPr="00E97E66">
        <w:rPr>
          <w:b/>
          <w:u w:val="single"/>
        </w:rPr>
        <w:t xml:space="preserve"> U SOBI</w:t>
      </w:r>
      <w:r>
        <w:rPr>
          <w:b/>
          <w:u w:val="single"/>
        </w:rPr>
        <w:t xml:space="preserve"> </w:t>
      </w:r>
      <w:r w:rsidRPr="00E97E66">
        <w:rPr>
          <w:b/>
          <w:u w:val="single"/>
        </w:rPr>
        <w:t>Doc.dr.sc. Ane Pilipović</w:t>
      </w:r>
      <w:r>
        <w:rPr>
          <w:b/>
          <w:u w:val="single"/>
        </w:rPr>
        <w:t>,</w:t>
      </w:r>
      <w:r w:rsidRPr="00E97E66">
        <w:rPr>
          <w:b/>
          <w:u w:val="single"/>
        </w:rPr>
        <w:t xml:space="preserve">  D-207</w:t>
      </w:r>
      <w:bookmarkStart w:id="0" w:name="_GoBack"/>
      <w:bookmarkEnd w:id="0"/>
      <w:r w:rsidRPr="00E97E66">
        <w:rPr>
          <w:b/>
          <w:u w:val="single"/>
        </w:rPr>
        <w:t xml:space="preserve"> od 10,00 – 12,00.</w:t>
      </w:r>
    </w:p>
    <w:sectPr w:rsidR="00E97E66" w:rsidRPr="00E9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66"/>
    <w:rsid w:val="00E16053"/>
    <w:rsid w:val="00E9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E2A75-B4B4-41C4-AA84-B46802FF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2018-11-26T11:24:00Z</dcterms:created>
  <dcterms:modified xsi:type="dcterms:W3CDTF">2018-11-26T11:30:00Z</dcterms:modified>
</cp:coreProperties>
</file>