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DA" w:rsidRPr="004A5FCD" w:rsidRDefault="009D1EDA" w:rsidP="009D1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FCD">
        <w:rPr>
          <w:rFonts w:ascii="Times New Roman" w:hAnsi="Times New Roman" w:cs="Times New Roman"/>
          <w:sz w:val="24"/>
          <w:szCs w:val="24"/>
        </w:rPr>
        <w:t>KONAČNE OCJENE IZ KOLEGIJA OBRADNI STROJEVI</w:t>
      </w:r>
    </w:p>
    <w:p w:rsidR="009D1EDA" w:rsidRPr="004A5FCD" w:rsidRDefault="009D1EDA" w:rsidP="009D1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FCD">
        <w:rPr>
          <w:rFonts w:ascii="Times New Roman" w:hAnsi="Times New Roman" w:cs="Times New Roman"/>
          <w:sz w:val="24"/>
          <w:szCs w:val="24"/>
        </w:rPr>
        <w:t>(POLOŽENO PREKO KOLOKVIJA)</w:t>
      </w:r>
    </w:p>
    <w:p w:rsidR="004A5FCD" w:rsidRPr="004A5FCD" w:rsidRDefault="004A5FCD" w:rsidP="004A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EDA" w:rsidRPr="004A5FCD" w:rsidRDefault="004A5FCD" w:rsidP="004A5FCD">
      <w:pPr>
        <w:jc w:val="both"/>
        <w:rPr>
          <w:rFonts w:ascii="Times New Roman" w:hAnsi="Times New Roman" w:cs="Times New Roman"/>
          <w:sz w:val="24"/>
          <w:szCs w:val="24"/>
        </w:rPr>
      </w:pPr>
      <w:r w:rsidRPr="004A5FCD">
        <w:rPr>
          <w:rFonts w:ascii="Times New Roman" w:hAnsi="Times New Roman" w:cs="Times New Roman"/>
          <w:sz w:val="24"/>
          <w:szCs w:val="24"/>
        </w:rPr>
        <w:t xml:space="preserve">Studenti koji imaju konačne ocjene neka prijave ispitni rok kako bi im se unijela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5FCD">
        <w:rPr>
          <w:rFonts w:ascii="Times New Roman" w:hAnsi="Times New Roman" w:cs="Times New Roman"/>
          <w:sz w:val="24"/>
          <w:szCs w:val="24"/>
        </w:rPr>
        <w:t xml:space="preserve">cjena u </w:t>
      </w:r>
      <w:proofErr w:type="spellStart"/>
      <w:r w:rsidRPr="004A5FCD">
        <w:rPr>
          <w:rFonts w:ascii="Times New Roman" w:hAnsi="Times New Roman" w:cs="Times New Roman"/>
          <w:sz w:val="24"/>
          <w:szCs w:val="24"/>
        </w:rPr>
        <w:t>studomat</w:t>
      </w:r>
      <w:proofErr w:type="spellEnd"/>
      <w:r w:rsidRPr="004A5FCD">
        <w:rPr>
          <w:rFonts w:ascii="Times New Roman" w:hAnsi="Times New Roman" w:cs="Times New Roman"/>
          <w:sz w:val="24"/>
          <w:szCs w:val="24"/>
        </w:rPr>
        <w:t>.</w:t>
      </w:r>
    </w:p>
    <w:p w:rsidR="009D1EDA" w:rsidRDefault="009D1EDA"/>
    <w:p w:rsidR="009D1EDA" w:rsidRDefault="009D1EDA"/>
    <w:tbl>
      <w:tblPr>
        <w:tblW w:w="9732" w:type="dxa"/>
        <w:tblLook w:val="04A0" w:firstRow="1" w:lastRow="0" w:firstColumn="1" w:lastColumn="0" w:noHBand="0" w:noVBand="1"/>
      </w:tblPr>
      <w:tblGrid>
        <w:gridCol w:w="709"/>
        <w:gridCol w:w="1109"/>
        <w:gridCol w:w="1406"/>
        <w:gridCol w:w="1040"/>
        <w:gridCol w:w="965"/>
        <w:gridCol w:w="1140"/>
        <w:gridCol w:w="1421"/>
        <w:gridCol w:w="982"/>
        <w:gridCol w:w="960"/>
      </w:tblGrid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Keran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Ciglar/Udiljak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Konačna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35214983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Antolić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Petar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35218657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Barišić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35214070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Bratić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35217761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Cvetko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35216897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Dubovečak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Luka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35215148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Frigan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35218176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Grošinić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Monika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1,19E+08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Haboić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35216535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Hnatek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Matija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35211726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Janječić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Veronika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35217072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Kocijan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Jaša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35216813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Mezga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Izabela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35217527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Milanović-Litre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Maša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35215099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Milić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B4528F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Nemec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Kristijan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8F" w:rsidRPr="009D1EDA" w:rsidRDefault="00B4528F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35214621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Nevistić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35217618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Pavković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Josip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ZAVARK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35213720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Petek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Karlo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35215452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Pintarić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Filip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1,95E+08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Poljak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Ivan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OBRADS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35216972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Prtenjak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Lovro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35213757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Šoštarko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Dominik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35214140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Toma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Dominik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D1EDA" w:rsidRPr="009D1EDA" w:rsidTr="009D1E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3-PI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35218160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proofErr w:type="spellStart"/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Varjačić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Hrvoje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DA" w:rsidRPr="009D1EDA" w:rsidRDefault="009D1EDA" w:rsidP="009D1E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D1ED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BD6DD1" w:rsidRDefault="00B4528F"/>
    <w:sectPr w:rsidR="00BD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DA"/>
    <w:rsid w:val="004A5FCD"/>
    <w:rsid w:val="009D1EDA"/>
    <w:rsid w:val="00B4528F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CC3D-D9A7-4F2D-9274-B03919D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2020-01-17T07:56:00Z</dcterms:created>
  <dcterms:modified xsi:type="dcterms:W3CDTF">2020-01-17T07:56:00Z</dcterms:modified>
</cp:coreProperties>
</file>