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6" w:rsidRDefault="00EF208D" w:rsidP="00EF208D">
      <w:pPr>
        <w:pStyle w:val="NoSpacing"/>
      </w:pPr>
      <w:r>
        <w:t>Zavod za industrijsko inženjerstvo</w:t>
      </w:r>
    </w:p>
    <w:p w:rsidR="00EF208D" w:rsidRDefault="00EF208D" w:rsidP="00EF208D">
      <w:pPr>
        <w:pStyle w:val="NoSpacing"/>
      </w:pPr>
      <w:r>
        <w:t>Katedra za projektiranje proizvodnje</w:t>
      </w: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  <w:jc w:val="center"/>
        <w:rPr>
          <w:b/>
        </w:rPr>
      </w:pPr>
      <w:r>
        <w:rPr>
          <w:b/>
        </w:rPr>
        <w:t>TEHNIČKA LOGISTIKA</w:t>
      </w:r>
      <w:r>
        <w:rPr>
          <w:b/>
        </w:rPr>
        <w:br/>
        <w:t>POSEBNA POGLAVLJA TEHNIČKE LOGISTIKE</w:t>
      </w:r>
      <w:r>
        <w:rPr>
          <w:b/>
        </w:rPr>
        <w:br/>
        <w:t>OPERACIJSKA ISTRAŽIVANJA I</w:t>
      </w:r>
    </w:p>
    <w:p w:rsidR="00EF208D" w:rsidRDefault="00EF208D" w:rsidP="00EF208D">
      <w:pPr>
        <w:pStyle w:val="NoSpacing"/>
        <w:jc w:val="center"/>
        <w:rPr>
          <w:b/>
        </w:rPr>
      </w:pPr>
    </w:p>
    <w:p w:rsidR="00EF208D" w:rsidRDefault="00EF208D" w:rsidP="00EF208D">
      <w:pPr>
        <w:pStyle w:val="NoSpacing"/>
        <w:jc w:val="center"/>
      </w:pPr>
      <w:r>
        <w:t>Rezultati pismenog ispita održanog 12.02.2013. godine</w:t>
      </w:r>
    </w:p>
    <w:p w:rsidR="00EF208D" w:rsidRDefault="00EF208D" w:rsidP="00EF208D">
      <w:pPr>
        <w:pStyle w:val="NoSpacing"/>
        <w:jc w:val="center"/>
      </w:pPr>
    </w:p>
    <w:p w:rsidR="00EF208D" w:rsidRDefault="00EF208D" w:rsidP="00EF208D">
      <w:pPr>
        <w:pStyle w:val="NoSpacing"/>
        <w:rPr>
          <w:u w:val="single"/>
        </w:rPr>
      </w:pPr>
      <w:r w:rsidRPr="00EF208D">
        <w:rPr>
          <w:u w:val="single"/>
        </w:rPr>
        <w:t>Tehnička logistika</w:t>
      </w:r>
    </w:p>
    <w:p w:rsidR="00EF208D" w:rsidRDefault="00EF208D" w:rsidP="00EF208D">
      <w:pPr>
        <w:pStyle w:val="NoSpacing"/>
        <w:rPr>
          <w:u w:val="single"/>
        </w:rPr>
      </w:pPr>
    </w:p>
    <w:p w:rsidR="00EF208D" w:rsidRDefault="00EF208D" w:rsidP="00EF208D">
      <w:pPr>
        <w:pStyle w:val="NoSpacing"/>
      </w:pPr>
      <w:r>
        <w:t>Prahin Karlo</w:t>
      </w:r>
      <w:r>
        <w:tab/>
      </w:r>
      <w:r>
        <w:tab/>
        <w:t>5</w:t>
      </w:r>
      <w:r>
        <w:tab/>
        <w:t>5</w:t>
      </w:r>
      <w:r>
        <w:tab/>
        <w:t>ukupno  izvrstan (5)</w:t>
      </w:r>
    </w:p>
    <w:p w:rsidR="00EF208D" w:rsidRDefault="00EF208D" w:rsidP="00EF208D">
      <w:pPr>
        <w:pStyle w:val="NoSpacing"/>
      </w:pPr>
      <w:r>
        <w:t>Mažar Miroslav</w:t>
      </w:r>
      <w:r>
        <w:tab/>
      </w:r>
      <w:r>
        <w:tab/>
        <w:t>5</w:t>
      </w:r>
      <w:r>
        <w:tab/>
        <w:t>-5</w:t>
      </w:r>
      <w:r>
        <w:tab/>
        <w:t>ukupno  izvrstan (5)</w:t>
      </w:r>
    </w:p>
    <w:p w:rsidR="00EF208D" w:rsidRDefault="00EF208D" w:rsidP="00EF208D">
      <w:pPr>
        <w:pStyle w:val="NoSpacing"/>
      </w:pPr>
      <w:r>
        <w:t>Tota Damir</w:t>
      </w:r>
      <w:r>
        <w:tab/>
      </w:r>
      <w:r>
        <w:tab/>
        <w:t>+3</w:t>
      </w:r>
      <w:r>
        <w:tab/>
        <w:t>3</w:t>
      </w:r>
      <w:r>
        <w:tab/>
        <w:t>ukupno dobar (3)</w:t>
      </w:r>
    </w:p>
    <w:p w:rsidR="00EF208D" w:rsidRDefault="00EF208D" w:rsidP="00EF208D">
      <w:pPr>
        <w:pStyle w:val="NoSpacing"/>
      </w:pPr>
      <w:r>
        <w:t>Vlahov Marko</w:t>
      </w:r>
      <w:r>
        <w:tab/>
      </w:r>
      <w:r>
        <w:tab/>
        <w:t>-3</w:t>
      </w:r>
      <w:r>
        <w:tab/>
        <w:t>2</w:t>
      </w:r>
      <w:r>
        <w:tab/>
        <w:t>ukupno  dovoljan (2)</w:t>
      </w:r>
    </w:p>
    <w:p w:rsidR="00EF208D" w:rsidRDefault="00EF208D" w:rsidP="00EF208D">
      <w:pPr>
        <w:pStyle w:val="NoSpacing"/>
      </w:pPr>
      <w:r>
        <w:t>Rudić Roko</w:t>
      </w:r>
      <w:r>
        <w:tab/>
      </w:r>
      <w:r>
        <w:tab/>
        <w:t>2</w:t>
      </w:r>
      <w:r>
        <w:tab/>
        <w:t>1-2</w:t>
      </w:r>
      <w:r>
        <w:tab/>
        <w:t>poziva se na usmeni</w:t>
      </w: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  <w:r w:rsidRPr="00EF208D">
        <w:rPr>
          <w:u w:val="single"/>
        </w:rPr>
        <w:t>Posebna poglavlja tehničke logistike</w:t>
      </w: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  <w:r>
        <w:t>Kovačić Danijel</w:t>
      </w:r>
      <w:r>
        <w:tab/>
      </w:r>
      <w:r>
        <w:tab/>
        <w:t>4</w:t>
      </w:r>
      <w:r>
        <w:tab/>
      </w:r>
      <w:r>
        <w:tab/>
        <w:t>ukupno vrlo dobar (4)</w:t>
      </w: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</w:p>
    <w:p w:rsidR="00EF208D" w:rsidRPr="00EF208D" w:rsidRDefault="00EF208D" w:rsidP="00EF208D">
      <w:pPr>
        <w:pStyle w:val="NoSpacing"/>
        <w:rPr>
          <w:u w:val="single"/>
        </w:rPr>
      </w:pPr>
      <w:r w:rsidRPr="00EF208D">
        <w:rPr>
          <w:u w:val="single"/>
        </w:rPr>
        <w:t>Operacijska istraživanja I</w:t>
      </w: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  <w:r w:rsidRPr="00EF208D">
        <w:t>Šarić Ivan</w:t>
      </w:r>
      <w:r>
        <w:tab/>
        <w:t>dio I nedovolja (1), dio II vrlo dobar (4)</w:t>
      </w: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</w:p>
    <w:p w:rsidR="00EF208D" w:rsidRDefault="00EF208D" w:rsidP="00EF20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</w:t>
      </w:r>
    </w:p>
    <w:p w:rsidR="00EF208D" w:rsidRPr="00EF208D" w:rsidRDefault="00EF208D" w:rsidP="00EF208D">
      <w:pPr>
        <w:pStyle w:val="NoSpacing"/>
        <w:ind w:left="6372"/>
      </w:pPr>
      <w:r>
        <w:t>Prof.dr.sc. Goran Đukić</w:t>
      </w:r>
      <w:bookmarkStart w:id="0" w:name="_GoBack"/>
      <w:bookmarkEnd w:id="0"/>
    </w:p>
    <w:sectPr w:rsidR="00EF208D" w:rsidRPr="00E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D"/>
    <w:rsid w:val="000D7AA6"/>
    <w:rsid w:val="00E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2013-02-12T14:42:00Z</dcterms:created>
  <dcterms:modified xsi:type="dcterms:W3CDTF">2013-02-12T14:50:00Z</dcterms:modified>
</cp:coreProperties>
</file>