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C1" w:rsidRDefault="000562ED" w:rsidP="000562ED">
      <w:pPr>
        <w:pStyle w:val="NoSpacing"/>
      </w:pPr>
      <w:r>
        <w:t>Operacijska istaživanja I</w:t>
      </w:r>
    </w:p>
    <w:p w:rsidR="000562ED" w:rsidRDefault="000562ED" w:rsidP="000562ED">
      <w:pPr>
        <w:pStyle w:val="NoSpacing"/>
      </w:pPr>
      <w:r>
        <w:t>2018./2019.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984"/>
        <w:gridCol w:w="1843"/>
        <w:gridCol w:w="1701"/>
        <w:gridCol w:w="1701"/>
        <w:gridCol w:w="1701"/>
        <w:gridCol w:w="1701"/>
      </w:tblGrid>
      <w:tr w:rsidR="000562ED" w:rsidRPr="0098626A" w:rsidTr="00FC4DC1">
        <w:tc>
          <w:tcPr>
            <w:tcW w:w="1242" w:type="dxa"/>
            <w:vAlign w:val="center"/>
          </w:tcPr>
          <w:p w:rsidR="000562ED" w:rsidRPr="0098626A" w:rsidRDefault="000562ED">
            <w:pPr>
              <w:jc w:val="center"/>
              <w:rPr>
                <w:rFonts w:cs="Arial"/>
                <w:b/>
                <w:bCs/>
              </w:rPr>
            </w:pPr>
            <w:r w:rsidRPr="0098626A">
              <w:rPr>
                <w:rFonts w:cs="Arial"/>
                <w:b/>
                <w:bCs/>
              </w:rPr>
              <w:t>Red. Br.</w:t>
            </w:r>
          </w:p>
        </w:tc>
        <w:tc>
          <w:tcPr>
            <w:tcW w:w="2127" w:type="dxa"/>
            <w:vAlign w:val="center"/>
          </w:tcPr>
          <w:p w:rsidR="000562ED" w:rsidRPr="0098626A" w:rsidRDefault="000562ED">
            <w:pPr>
              <w:jc w:val="center"/>
              <w:rPr>
                <w:rFonts w:cs="Arial"/>
                <w:b/>
                <w:bCs/>
              </w:rPr>
            </w:pPr>
            <w:r w:rsidRPr="0098626A">
              <w:rPr>
                <w:rFonts w:cs="Arial"/>
                <w:b/>
                <w:bCs/>
              </w:rPr>
              <w:t>Ime</w:t>
            </w:r>
          </w:p>
        </w:tc>
        <w:tc>
          <w:tcPr>
            <w:tcW w:w="1984" w:type="dxa"/>
            <w:vAlign w:val="center"/>
          </w:tcPr>
          <w:p w:rsidR="000562ED" w:rsidRPr="0098626A" w:rsidRDefault="000562ED">
            <w:pPr>
              <w:jc w:val="center"/>
              <w:rPr>
                <w:rFonts w:cs="Arial"/>
                <w:b/>
                <w:bCs/>
              </w:rPr>
            </w:pPr>
            <w:r w:rsidRPr="0098626A">
              <w:rPr>
                <w:rFonts w:cs="Arial"/>
                <w:b/>
                <w:bCs/>
              </w:rPr>
              <w:t>Prezime</w:t>
            </w:r>
          </w:p>
        </w:tc>
        <w:tc>
          <w:tcPr>
            <w:tcW w:w="1843" w:type="dxa"/>
          </w:tcPr>
          <w:p w:rsidR="000562ED" w:rsidRPr="0098626A" w:rsidRDefault="0098626A" w:rsidP="000562E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Dio 1 - </w:t>
            </w:r>
            <w:r w:rsidR="000562ED" w:rsidRPr="0098626A">
              <w:rPr>
                <w:b/>
              </w:rPr>
              <w:t>bodova</w:t>
            </w:r>
          </w:p>
        </w:tc>
        <w:tc>
          <w:tcPr>
            <w:tcW w:w="1701" w:type="dxa"/>
          </w:tcPr>
          <w:p w:rsidR="000562ED" w:rsidRPr="0098626A" w:rsidRDefault="000562ED" w:rsidP="000562ED">
            <w:pPr>
              <w:pStyle w:val="NoSpacing"/>
              <w:rPr>
                <w:b/>
              </w:rPr>
            </w:pPr>
            <w:r w:rsidRPr="0098626A">
              <w:rPr>
                <w:b/>
              </w:rPr>
              <w:t xml:space="preserve">Dio 1 </w:t>
            </w:r>
            <w:r w:rsidR="0098626A">
              <w:rPr>
                <w:b/>
              </w:rPr>
              <w:t xml:space="preserve">- </w:t>
            </w:r>
            <w:r w:rsidRPr="0098626A">
              <w:rPr>
                <w:b/>
              </w:rPr>
              <w:t>ocjena</w:t>
            </w:r>
          </w:p>
        </w:tc>
        <w:tc>
          <w:tcPr>
            <w:tcW w:w="1701" w:type="dxa"/>
          </w:tcPr>
          <w:p w:rsidR="000562ED" w:rsidRPr="0098626A" w:rsidRDefault="000562ED" w:rsidP="000562ED">
            <w:pPr>
              <w:pStyle w:val="NoSpacing"/>
              <w:rPr>
                <w:b/>
              </w:rPr>
            </w:pPr>
            <w:r w:rsidRPr="0098626A">
              <w:rPr>
                <w:b/>
              </w:rPr>
              <w:t xml:space="preserve">Dio 2 </w:t>
            </w:r>
            <w:r w:rsidR="0098626A">
              <w:rPr>
                <w:b/>
              </w:rPr>
              <w:t xml:space="preserve">- </w:t>
            </w:r>
            <w:r w:rsidRPr="0098626A">
              <w:rPr>
                <w:b/>
              </w:rPr>
              <w:t>bodova</w:t>
            </w:r>
          </w:p>
        </w:tc>
        <w:tc>
          <w:tcPr>
            <w:tcW w:w="1701" w:type="dxa"/>
          </w:tcPr>
          <w:p w:rsidR="000562ED" w:rsidRPr="0098626A" w:rsidRDefault="000562ED" w:rsidP="000562ED">
            <w:pPr>
              <w:pStyle w:val="NoSpacing"/>
              <w:rPr>
                <w:b/>
              </w:rPr>
            </w:pPr>
            <w:r w:rsidRPr="0098626A">
              <w:rPr>
                <w:b/>
              </w:rPr>
              <w:t xml:space="preserve">Dio 2 </w:t>
            </w:r>
            <w:r w:rsidR="0098626A">
              <w:rPr>
                <w:b/>
              </w:rPr>
              <w:t xml:space="preserve">- </w:t>
            </w:r>
            <w:r w:rsidRPr="0098626A">
              <w:rPr>
                <w:b/>
              </w:rPr>
              <w:t>ocjena</w:t>
            </w:r>
          </w:p>
        </w:tc>
        <w:tc>
          <w:tcPr>
            <w:tcW w:w="1701" w:type="dxa"/>
          </w:tcPr>
          <w:p w:rsidR="000562ED" w:rsidRPr="0098626A" w:rsidRDefault="000562ED" w:rsidP="000562ED">
            <w:pPr>
              <w:pStyle w:val="NoSpacing"/>
              <w:rPr>
                <w:b/>
              </w:rPr>
            </w:pPr>
            <w:r w:rsidRPr="0098626A">
              <w:rPr>
                <w:b/>
              </w:rPr>
              <w:t>Konačna ocjena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 w:rsidP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Ivan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Barlović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86,40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6/6,5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4-5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7041F">
              <w:rPr>
                <w:b/>
                <w:sz w:val="20"/>
                <w:szCs w:val="20"/>
              </w:rPr>
              <w:t>4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Ivan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Biondić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OB</w:t>
            </w:r>
            <w:r w:rsidR="00FC4DC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5,75/6,5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+4</w:t>
            </w:r>
          </w:p>
        </w:tc>
        <w:tc>
          <w:tcPr>
            <w:tcW w:w="1701" w:type="dxa"/>
          </w:tcPr>
          <w:p w:rsidR="000562ED" w:rsidRPr="00E7041F" w:rsidRDefault="00FC4DC1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Dominik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Brumen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95,10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6,5/6,5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7041F">
              <w:rPr>
                <w:b/>
                <w:sz w:val="20"/>
                <w:szCs w:val="20"/>
              </w:rPr>
              <w:t>5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Martin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Curman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75,20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5,75/6,5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+4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7041F">
              <w:rPr>
                <w:b/>
                <w:sz w:val="20"/>
                <w:szCs w:val="20"/>
              </w:rPr>
              <w:t>4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Marko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Ivšić Vuković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60,10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4,75/6,5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+3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7041F">
              <w:rPr>
                <w:b/>
                <w:sz w:val="20"/>
                <w:szCs w:val="20"/>
              </w:rPr>
              <w:t>3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Katarina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Jakopić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93,40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6/6,5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4-5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7041F">
              <w:rPr>
                <w:b/>
                <w:sz w:val="20"/>
                <w:szCs w:val="20"/>
              </w:rPr>
              <w:t>5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Fran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Jukić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90,90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5/6,5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7041F">
              <w:rPr>
                <w:b/>
                <w:sz w:val="20"/>
                <w:szCs w:val="20"/>
              </w:rPr>
              <w:t>4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Marko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Jukić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77,20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5,75/6,5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+4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7041F">
              <w:rPr>
                <w:b/>
                <w:sz w:val="20"/>
                <w:szCs w:val="20"/>
              </w:rPr>
              <w:t>4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Dora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Klarić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49,80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562ED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3/6,5</w:t>
            </w:r>
          </w:p>
          <w:p w:rsidR="008401DE" w:rsidRPr="00E7041F" w:rsidRDefault="008401DE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8401DE">
              <w:rPr>
                <w:color w:val="FF0000"/>
                <w:sz w:val="20"/>
                <w:szCs w:val="20"/>
              </w:rPr>
              <w:t>3,5/6,5</w:t>
            </w:r>
          </w:p>
        </w:tc>
        <w:tc>
          <w:tcPr>
            <w:tcW w:w="1701" w:type="dxa"/>
          </w:tcPr>
          <w:p w:rsidR="000562ED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1</w:t>
            </w:r>
          </w:p>
          <w:p w:rsidR="008401DE" w:rsidRPr="00E7041F" w:rsidRDefault="008401DE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8401D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562ED" w:rsidRDefault="000562ED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  <w:p w:rsidR="008401DE" w:rsidRPr="00E7041F" w:rsidRDefault="008401DE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8401DE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Marko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Kokolić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85,00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6,25/6,5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-5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7041F">
              <w:rPr>
                <w:b/>
                <w:sz w:val="20"/>
                <w:szCs w:val="20"/>
              </w:rPr>
              <w:t>4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Alen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Krivošić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OB</w:t>
            </w:r>
            <w:r w:rsidR="00FC4DC1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</w:tcPr>
          <w:p w:rsidR="000562ED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3/6,5</w:t>
            </w:r>
          </w:p>
          <w:p w:rsidR="008401DE" w:rsidRPr="00E7041F" w:rsidRDefault="008401DE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8401DE">
              <w:rPr>
                <w:color w:val="FF0000"/>
                <w:sz w:val="20"/>
                <w:szCs w:val="20"/>
              </w:rPr>
              <w:t>4,5/6,5</w:t>
            </w:r>
          </w:p>
        </w:tc>
        <w:tc>
          <w:tcPr>
            <w:tcW w:w="1701" w:type="dxa"/>
          </w:tcPr>
          <w:p w:rsidR="000562ED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1</w:t>
            </w:r>
          </w:p>
          <w:p w:rsidR="008401DE" w:rsidRPr="00E7041F" w:rsidRDefault="008401DE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8401D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562ED" w:rsidRDefault="000562ED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  <w:p w:rsidR="008401DE" w:rsidRPr="00E7041F" w:rsidRDefault="008401DE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8401DE"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Matija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Krsnik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82,50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4,5/6,5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7041F">
              <w:rPr>
                <w:b/>
                <w:sz w:val="20"/>
                <w:szCs w:val="20"/>
              </w:rPr>
              <w:t>4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Nino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Kundih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OB</w:t>
            </w:r>
            <w:r w:rsidR="00FC4DC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</w:tcPr>
          <w:p w:rsidR="000562ED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1,25/6,5</w:t>
            </w:r>
          </w:p>
          <w:p w:rsidR="008401DE" w:rsidRPr="00E7041F" w:rsidRDefault="008401DE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8401DE">
              <w:rPr>
                <w:color w:val="FF0000"/>
                <w:sz w:val="20"/>
                <w:szCs w:val="20"/>
              </w:rPr>
              <w:t>4,25/6,5</w:t>
            </w:r>
          </w:p>
        </w:tc>
        <w:tc>
          <w:tcPr>
            <w:tcW w:w="1701" w:type="dxa"/>
          </w:tcPr>
          <w:p w:rsidR="000562ED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1</w:t>
            </w:r>
          </w:p>
          <w:p w:rsidR="008401DE" w:rsidRPr="00E7041F" w:rsidRDefault="008401DE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8401DE">
              <w:rPr>
                <w:color w:val="FF0000"/>
                <w:sz w:val="20"/>
                <w:szCs w:val="20"/>
              </w:rPr>
              <w:t>-3</w:t>
            </w:r>
          </w:p>
        </w:tc>
        <w:tc>
          <w:tcPr>
            <w:tcW w:w="1701" w:type="dxa"/>
          </w:tcPr>
          <w:p w:rsidR="000562ED" w:rsidRDefault="000562ED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  <w:p w:rsidR="008401DE" w:rsidRPr="00E7041F" w:rsidRDefault="008401DE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8401DE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14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Nikolina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Magdić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66,80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6/6,5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4-5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7041F">
              <w:rPr>
                <w:b/>
                <w:sz w:val="20"/>
                <w:szCs w:val="20"/>
              </w:rPr>
              <w:t>4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15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Zvonimir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Mihaljević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72,10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4,5/6,5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7041F">
              <w:rPr>
                <w:b/>
                <w:sz w:val="20"/>
                <w:szCs w:val="20"/>
              </w:rPr>
              <w:t>3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16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Nikola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Novački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29,00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NP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17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Dora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Novak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68,80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562ED" w:rsidRPr="008401DE" w:rsidRDefault="008401DE" w:rsidP="000562ED">
            <w:pPr>
              <w:pStyle w:val="NoSpacing"/>
              <w:jc w:val="right"/>
              <w:rPr>
                <w:color w:val="FF0000"/>
                <w:sz w:val="20"/>
                <w:szCs w:val="20"/>
              </w:rPr>
            </w:pPr>
            <w:r w:rsidRPr="008401DE">
              <w:rPr>
                <w:color w:val="FF0000"/>
                <w:sz w:val="20"/>
                <w:szCs w:val="20"/>
              </w:rPr>
              <w:t>4,25/6,5</w:t>
            </w:r>
          </w:p>
        </w:tc>
        <w:tc>
          <w:tcPr>
            <w:tcW w:w="1701" w:type="dxa"/>
          </w:tcPr>
          <w:p w:rsidR="000562ED" w:rsidRPr="008401DE" w:rsidRDefault="008401DE" w:rsidP="000562ED">
            <w:pPr>
              <w:pStyle w:val="NoSpacing"/>
              <w:jc w:val="right"/>
              <w:rPr>
                <w:color w:val="FF0000"/>
                <w:sz w:val="20"/>
                <w:szCs w:val="20"/>
              </w:rPr>
            </w:pPr>
            <w:r w:rsidRPr="008401DE">
              <w:rPr>
                <w:color w:val="FF0000"/>
                <w:sz w:val="20"/>
                <w:szCs w:val="20"/>
              </w:rPr>
              <w:t>-3</w:t>
            </w:r>
          </w:p>
        </w:tc>
        <w:tc>
          <w:tcPr>
            <w:tcW w:w="1701" w:type="dxa"/>
          </w:tcPr>
          <w:p w:rsidR="000562ED" w:rsidRPr="008401DE" w:rsidRDefault="008401DE" w:rsidP="000562ED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  <w:r w:rsidRPr="008401DE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18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Eugen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Odak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87,10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6,25/6,5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-5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7041F">
              <w:rPr>
                <w:b/>
                <w:sz w:val="20"/>
                <w:szCs w:val="20"/>
              </w:rPr>
              <w:t>4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19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Morana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Pavičić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86,40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4,75/6,5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+3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7041F">
              <w:rPr>
                <w:b/>
                <w:sz w:val="20"/>
                <w:szCs w:val="20"/>
              </w:rPr>
              <w:t>4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Ivor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Prebeg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NP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6,25/6,5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-5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Karlo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Puzak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OB</w:t>
            </w:r>
            <w:r w:rsidR="00FC4DC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3,75/6,5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+2</w:t>
            </w:r>
          </w:p>
        </w:tc>
        <w:tc>
          <w:tcPr>
            <w:tcW w:w="1701" w:type="dxa"/>
          </w:tcPr>
          <w:p w:rsidR="000562ED" w:rsidRPr="00E7041F" w:rsidRDefault="00FC4DC1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Ante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Radović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23,30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NP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23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Dora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Rumenjak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OB</w:t>
            </w:r>
            <w:r w:rsidR="00FC4DC1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4,75/6,5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+3</w:t>
            </w:r>
          </w:p>
        </w:tc>
        <w:tc>
          <w:tcPr>
            <w:tcW w:w="1701" w:type="dxa"/>
          </w:tcPr>
          <w:p w:rsidR="000562ED" w:rsidRPr="00E7041F" w:rsidRDefault="00FC4DC1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24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Maria Magdalena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Stipić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79,40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5/6,5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7041F">
              <w:rPr>
                <w:b/>
                <w:sz w:val="20"/>
                <w:szCs w:val="20"/>
              </w:rPr>
              <w:t>4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Matej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Tkalčić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15,30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NP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4,25/6,5</w:t>
            </w:r>
          </w:p>
        </w:tc>
        <w:tc>
          <w:tcPr>
            <w:tcW w:w="1701" w:type="dxa"/>
          </w:tcPr>
          <w:p w:rsidR="000562ED" w:rsidRPr="00E7041F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-3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26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Marko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Toljan</w:t>
            </w:r>
          </w:p>
        </w:tc>
        <w:tc>
          <w:tcPr>
            <w:tcW w:w="1843" w:type="dxa"/>
          </w:tcPr>
          <w:p w:rsidR="000562ED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16,00</w:t>
            </w:r>
          </w:p>
          <w:p w:rsidR="00C82494" w:rsidRPr="00C82494" w:rsidRDefault="00C82494" w:rsidP="000562ED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20/60</w:t>
            </w:r>
          </w:p>
        </w:tc>
        <w:tc>
          <w:tcPr>
            <w:tcW w:w="1701" w:type="dxa"/>
          </w:tcPr>
          <w:p w:rsidR="000562ED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NP</w:t>
            </w:r>
          </w:p>
          <w:p w:rsidR="00C82494" w:rsidRPr="00C82494" w:rsidRDefault="00C82494" w:rsidP="00FC4DC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562ED" w:rsidRPr="008401DE" w:rsidRDefault="000562ED" w:rsidP="000562ED">
            <w:pPr>
              <w:pStyle w:val="NoSpacing"/>
              <w:jc w:val="right"/>
              <w:rPr>
                <w:color w:val="FF0000"/>
                <w:sz w:val="20"/>
                <w:szCs w:val="20"/>
              </w:rPr>
            </w:pPr>
          </w:p>
          <w:p w:rsidR="008401DE" w:rsidRPr="008401DE" w:rsidRDefault="008401DE" w:rsidP="000562ED">
            <w:pPr>
              <w:pStyle w:val="NoSpacing"/>
              <w:jc w:val="right"/>
              <w:rPr>
                <w:color w:val="FF0000"/>
                <w:sz w:val="20"/>
                <w:szCs w:val="20"/>
              </w:rPr>
            </w:pPr>
            <w:r w:rsidRPr="008401D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562ED" w:rsidRPr="008401DE" w:rsidRDefault="000562ED" w:rsidP="000562ED">
            <w:pPr>
              <w:pStyle w:val="NoSpacing"/>
              <w:jc w:val="right"/>
              <w:rPr>
                <w:color w:val="FF0000"/>
                <w:sz w:val="20"/>
                <w:szCs w:val="20"/>
              </w:rPr>
            </w:pPr>
          </w:p>
          <w:p w:rsidR="008401DE" w:rsidRPr="008401DE" w:rsidRDefault="008401DE" w:rsidP="000562ED">
            <w:pPr>
              <w:pStyle w:val="NoSpacing"/>
              <w:jc w:val="right"/>
              <w:rPr>
                <w:color w:val="FF0000"/>
                <w:sz w:val="20"/>
                <w:szCs w:val="20"/>
              </w:rPr>
            </w:pPr>
            <w:r w:rsidRPr="008401D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Silvijo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Višak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62,40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562ED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1,75/6,5</w:t>
            </w:r>
          </w:p>
          <w:p w:rsidR="008401DE" w:rsidRPr="00E7041F" w:rsidRDefault="008401DE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8401DE">
              <w:rPr>
                <w:color w:val="FF0000"/>
                <w:sz w:val="20"/>
                <w:szCs w:val="20"/>
              </w:rPr>
              <w:t>3,25/6,5</w:t>
            </w:r>
          </w:p>
        </w:tc>
        <w:tc>
          <w:tcPr>
            <w:tcW w:w="1701" w:type="dxa"/>
          </w:tcPr>
          <w:p w:rsidR="000562ED" w:rsidRDefault="00E909DF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1</w:t>
            </w:r>
          </w:p>
          <w:p w:rsidR="008401DE" w:rsidRPr="00E7041F" w:rsidRDefault="008401DE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8401DE">
              <w:rPr>
                <w:color w:val="FF0000"/>
                <w:sz w:val="20"/>
                <w:szCs w:val="20"/>
              </w:rPr>
              <w:t>-2</w:t>
            </w:r>
          </w:p>
        </w:tc>
        <w:tc>
          <w:tcPr>
            <w:tcW w:w="1701" w:type="dxa"/>
          </w:tcPr>
          <w:p w:rsidR="000562ED" w:rsidRDefault="000562ED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  <w:p w:rsidR="008401DE" w:rsidRPr="00E7041F" w:rsidRDefault="008401DE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8401DE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0562ED" w:rsidRPr="00E7041F" w:rsidTr="00FC4DC1">
        <w:tc>
          <w:tcPr>
            <w:tcW w:w="1242" w:type="dxa"/>
            <w:vAlign w:val="center"/>
          </w:tcPr>
          <w:p w:rsidR="000562ED" w:rsidRPr="00E7041F" w:rsidRDefault="000562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7041F">
              <w:rPr>
                <w:rFonts w:cs="Arial"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7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Marin</w:t>
            </w:r>
          </w:p>
        </w:tc>
        <w:tc>
          <w:tcPr>
            <w:tcW w:w="1984" w:type="dxa"/>
            <w:vAlign w:val="center"/>
          </w:tcPr>
          <w:p w:rsidR="000562ED" w:rsidRPr="00E7041F" w:rsidRDefault="000562ED">
            <w:pPr>
              <w:rPr>
                <w:rFonts w:cs="Arial"/>
                <w:sz w:val="20"/>
                <w:szCs w:val="20"/>
              </w:rPr>
            </w:pPr>
            <w:r w:rsidRPr="00E7041F">
              <w:rPr>
                <w:rFonts w:cs="Arial"/>
                <w:sz w:val="20"/>
                <w:szCs w:val="20"/>
              </w:rPr>
              <w:t>Vuksanović</w:t>
            </w:r>
          </w:p>
        </w:tc>
        <w:tc>
          <w:tcPr>
            <w:tcW w:w="1843" w:type="dxa"/>
          </w:tcPr>
          <w:p w:rsidR="000562ED" w:rsidRPr="00E7041F" w:rsidRDefault="000562ED" w:rsidP="000562ED">
            <w:pPr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562ED" w:rsidRPr="00E7041F" w:rsidRDefault="000562ED" w:rsidP="00FC4DC1">
            <w:pPr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OB</w:t>
            </w:r>
            <w:r w:rsidR="00FC4DC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2,5/6,5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sz w:val="20"/>
                <w:szCs w:val="20"/>
              </w:rPr>
            </w:pPr>
            <w:r w:rsidRPr="00E7041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562ED" w:rsidRPr="00E7041F" w:rsidRDefault="000562ED" w:rsidP="000562E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562ED" w:rsidRDefault="000562ED" w:rsidP="000562ED">
      <w:pPr>
        <w:pStyle w:val="NoSpacing"/>
      </w:pPr>
    </w:p>
    <w:p w:rsidR="008401DE" w:rsidRDefault="008401DE" w:rsidP="000562ED">
      <w:pPr>
        <w:pStyle w:val="NoSpacing"/>
      </w:pPr>
      <w:r>
        <w:t>Crno – kolokviji</w:t>
      </w:r>
    </w:p>
    <w:p w:rsidR="008401DE" w:rsidRDefault="008401DE" w:rsidP="000562ED">
      <w:pPr>
        <w:pStyle w:val="NoSpacing"/>
      </w:pPr>
      <w:r>
        <w:t>Crveno – 26.06.2019.</w:t>
      </w:r>
    </w:p>
    <w:sectPr w:rsidR="008401DE" w:rsidSect="000562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ED"/>
    <w:rsid w:val="000301B8"/>
    <w:rsid w:val="000562ED"/>
    <w:rsid w:val="000D4C0C"/>
    <w:rsid w:val="00365025"/>
    <w:rsid w:val="0049246C"/>
    <w:rsid w:val="008401DE"/>
    <w:rsid w:val="0098626A"/>
    <w:rsid w:val="00C82494"/>
    <w:rsid w:val="00E7041F"/>
    <w:rsid w:val="00E909DF"/>
    <w:rsid w:val="00EC2E7F"/>
    <w:rsid w:val="00F4605E"/>
    <w:rsid w:val="00F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2ED"/>
    <w:pPr>
      <w:spacing w:after="0" w:line="240" w:lineRule="auto"/>
    </w:pPr>
  </w:style>
  <w:style w:type="table" w:styleId="TableGrid">
    <w:name w:val="Table Grid"/>
    <w:basedOn w:val="TableNormal"/>
    <w:uiPriority w:val="59"/>
    <w:rsid w:val="0005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2ED"/>
    <w:pPr>
      <w:spacing w:after="0" w:line="240" w:lineRule="auto"/>
    </w:pPr>
  </w:style>
  <w:style w:type="table" w:styleId="TableGrid">
    <w:name w:val="Table Grid"/>
    <w:basedOn w:val="TableNormal"/>
    <w:uiPriority w:val="59"/>
    <w:rsid w:val="0005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gdukic</dc:creator>
  <cp:lastModifiedBy>gdukic</cp:lastModifiedBy>
  <cp:revision>2</cp:revision>
  <dcterms:created xsi:type="dcterms:W3CDTF">2019-06-27T09:04:00Z</dcterms:created>
  <dcterms:modified xsi:type="dcterms:W3CDTF">2019-06-27T09:04:00Z</dcterms:modified>
</cp:coreProperties>
</file>