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0410BE"/>
    <w:p w:rsidR="000410BE" w:rsidRDefault="000410BE"/>
    <w:p w:rsidR="000410BE" w:rsidRDefault="000410BE" w:rsidP="000410BE">
      <w:pPr>
        <w:pStyle w:val="NormalWeb"/>
        <w:shd w:val="clear" w:color="auto" w:fill="FFFFFF"/>
        <w:spacing w:before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 w:rsidRPr="000410BE">
        <w:rPr>
          <w:color w:val="333333"/>
          <w:sz w:val="28"/>
          <w:szCs w:val="28"/>
          <w:bdr w:val="none" w:sz="0" w:space="0" w:color="auto" w:frame="1"/>
        </w:rPr>
        <w:t>Vježbe iz kolegija</w:t>
      </w:r>
    </w:p>
    <w:p w:rsidR="000410BE" w:rsidRDefault="000410BE" w:rsidP="000410BE">
      <w:pPr>
        <w:pStyle w:val="NormalWeb"/>
        <w:shd w:val="clear" w:color="auto" w:fill="FFFFFF"/>
        <w:spacing w:before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PROIZVODNE TEHNOLOGIJE 1</w:t>
      </w:r>
    </w:p>
    <w:p w:rsidR="000410BE" w:rsidRPr="000410BE" w:rsidRDefault="000410BE" w:rsidP="000410BE">
      <w:pPr>
        <w:pStyle w:val="NormalWeb"/>
        <w:shd w:val="clear" w:color="auto" w:fill="FFFFFF"/>
        <w:spacing w:before="0" w:after="0" w:afterAutospacing="0"/>
        <w:jc w:val="center"/>
        <w:rPr>
          <w:color w:val="333333"/>
          <w:sz w:val="28"/>
          <w:szCs w:val="28"/>
          <w:u w:val="single"/>
          <w:bdr w:val="none" w:sz="0" w:space="0" w:color="auto" w:frame="1"/>
        </w:rPr>
      </w:pPr>
      <w:r w:rsidRPr="000410BE">
        <w:rPr>
          <w:color w:val="333333"/>
          <w:sz w:val="28"/>
          <w:szCs w:val="28"/>
          <w:u w:val="single"/>
          <w:bdr w:val="none" w:sz="0" w:space="0" w:color="auto" w:frame="1"/>
        </w:rPr>
        <w:t xml:space="preserve">dio </w:t>
      </w:r>
      <w:proofErr w:type="spellStart"/>
      <w:r w:rsidRPr="000410BE">
        <w:rPr>
          <w:color w:val="333333"/>
          <w:sz w:val="28"/>
          <w:szCs w:val="28"/>
          <w:u w:val="single"/>
          <w:bdr w:val="none" w:sz="0" w:space="0" w:color="auto" w:frame="1"/>
        </w:rPr>
        <w:t>Ljevarstvo</w:t>
      </w:r>
      <w:proofErr w:type="spellEnd"/>
    </w:p>
    <w:p w:rsidR="000410BE" w:rsidRPr="000410BE" w:rsidRDefault="000410BE" w:rsidP="000410BE">
      <w:pPr>
        <w:pStyle w:val="NormalWeb"/>
        <w:shd w:val="clear" w:color="auto" w:fill="FFFFFF"/>
        <w:spacing w:before="0" w:after="0" w:afterAutospacing="0"/>
        <w:jc w:val="center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0410BE" w:rsidRPr="000410BE" w:rsidRDefault="000410BE" w:rsidP="000410BE">
      <w:pPr>
        <w:pStyle w:val="NormalWeb"/>
        <w:shd w:val="clear" w:color="auto" w:fill="FFFFFF"/>
        <w:spacing w:before="0" w:after="0" w:afterAutospacing="0"/>
        <w:jc w:val="center"/>
        <w:rPr>
          <w:color w:val="201F1E"/>
          <w:sz w:val="28"/>
          <w:szCs w:val="28"/>
        </w:rPr>
      </w:pPr>
      <w:r w:rsidRPr="000410BE">
        <w:rPr>
          <w:color w:val="333333"/>
          <w:sz w:val="28"/>
          <w:szCs w:val="28"/>
          <w:bdr w:val="none" w:sz="0" w:space="0" w:color="auto" w:frame="1"/>
        </w:rPr>
        <w:t xml:space="preserve"> održavaju se prema sljedećem rasporedu:</w:t>
      </w:r>
      <w:bookmarkStart w:id="0" w:name="_GoBack"/>
      <w:bookmarkEnd w:id="0"/>
    </w:p>
    <w:p w:rsidR="000410BE" w:rsidRPr="000410BE" w:rsidRDefault="000410BE" w:rsidP="000410BE">
      <w:pPr>
        <w:pStyle w:val="NormalWeb"/>
        <w:shd w:val="clear" w:color="auto" w:fill="FFFFFF"/>
        <w:spacing w:before="0" w:after="0" w:afterAutospacing="0"/>
        <w:rPr>
          <w:color w:val="201F1E"/>
          <w:sz w:val="28"/>
          <w:szCs w:val="28"/>
        </w:rPr>
      </w:pPr>
      <w:r w:rsidRPr="000410BE">
        <w:rPr>
          <w:color w:val="333333"/>
          <w:sz w:val="28"/>
          <w:szCs w:val="28"/>
          <w:bdr w:val="none" w:sz="0" w:space="0" w:color="auto" w:frame="1"/>
        </w:rPr>
        <w:t>ponedjeljak, 04.11.2019. od 13:00-16:00 grupa 2-indinž-2</w:t>
      </w:r>
    </w:p>
    <w:p w:rsidR="000410BE" w:rsidRPr="000410BE" w:rsidRDefault="000410BE" w:rsidP="000410BE">
      <w:pPr>
        <w:pStyle w:val="NormalWeb"/>
        <w:shd w:val="clear" w:color="auto" w:fill="FFFFFF"/>
        <w:spacing w:before="0" w:after="0" w:afterAutospacing="0"/>
        <w:rPr>
          <w:color w:val="201F1E"/>
          <w:sz w:val="28"/>
          <w:szCs w:val="28"/>
        </w:rPr>
      </w:pPr>
      <w:r w:rsidRPr="000410BE">
        <w:rPr>
          <w:color w:val="333333"/>
          <w:sz w:val="28"/>
          <w:szCs w:val="28"/>
          <w:bdr w:val="none" w:sz="0" w:space="0" w:color="auto" w:frame="1"/>
        </w:rPr>
        <w:t>četvrtak, 14.11.2019. od 13:00-16:00 grupa 2-indinž-1.</w:t>
      </w:r>
    </w:p>
    <w:p w:rsidR="000410BE" w:rsidRDefault="000410BE" w:rsidP="000410BE">
      <w:pPr>
        <w:pStyle w:val="NormalWeb"/>
        <w:shd w:val="clear" w:color="auto" w:fill="FFFFFF"/>
        <w:spacing w:before="0" w:after="0" w:afterAutospacing="0"/>
        <w:rPr>
          <w:color w:val="333333"/>
          <w:sz w:val="28"/>
          <w:szCs w:val="28"/>
          <w:bdr w:val="none" w:sz="0" w:space="0" w:color="auto" w:frame="1"/>
        </w:rPr>
      </w:pPr>
    </w:p>
    <w:p w:rsidR="000410BE" w:rsidRDefault="000410BE" w:rsidP="000410BE">
      <w:pPr>
        <w:pStyle w:val="NormalWeb"/>
        <w:shd w:val="clear" w:color="auto" w:fill="FFFFFF"/>
        <w:spacing w:before="0" w:after="0" w:afterAutospacing="0"/>
        <w:jc w:val="center"/>
        <w:rPr>
          <w:color w:val="333333"/>
          <w:sz w:val="28"/>
          <w:szCs w:val="28"/>
          <w:u w:val="single"/>
          <w:bdr w:val="none" w:sz="0" w:space="0" w:color="auto" w:frame="1"/>
        </w:rPr>
      </w:pPr>
      <w:r w:rsidRPr="000410BE">
        <w:rPr>
          <w:color w:val="333333"/>
          <w:sz w:val="28"/>
          <w:szCs w:val="28"/>
          <w:u w:val="single"/>
          <w:bdr w:val="none" w:sz="0" w:space="0" w:color="auto" w:frame="1"/>
        </w:rPr>
        <w:t xml:space="preserve">Vježbe se održavaju u Laboratoriju za </w:t>
      </w:r>
      <w:proofErr w:type="spellStart"/>
      <w:r w:rsidRPr="000410BE">
        <w:rPr>
          <w:color w:val="333333"/>
          <w:sz w:val="28"/>
          <w:szCs w:val="28"/>
          <w:u w:val="single"/>
          <w:bdr w:val="none" w:sz="0" w:space="0" w:color="auto" w:frame="1"/>
        </w:rPr>
        <w:t>ljevarstvo</w:t>
      </w:r>
      <w:proofErr w:type="spellEnd"/>
      <w:r w:rsidRPr="000410BE">
        <w:rPr>
          <w:color w:val="333333"/>
          <w:sz w:val="28"/>
          <w:szCs w:val="28"/>
          <w:u w:val="single"/>
          <w:bdr w:val="none" w:sz="0" w:space="0" w:color="auto" w:frame="1"/>
        </w:rPr>
        <w:t>,</w:t>
      </w:r>
    </w:p>
    <w:p w:rsidR="000410BE" w:rsidRPr="000410BE" w:rsidRDefault="000410BE" w:rsidP="000410BE">
      <w:pPr>
        <w:pStyle w:val="NormalWeb"/>
        <w:shd w:val="clear" w:color="auto" w:fill="FFFFFF"/>
        <w:spacing w:before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0410BE">
        <w:rPr>
          <w:rStyle w:val="xmsohyperlink"/>
          <w:color w:val="000000" w:themeColor="text1"/>
          <w:sz w:val="28"/>
          <w:szCs w:val="28"/>
          <w:u w:val="single"/>
          <w:bdr w:val="none" w:sz="0" w:space="0" w:color="auto" w:frame="1"/>
        </w:rPr>
        <w:t>B1-103/4, nisko prizemlje, B1, sjever</w:t>
      </w:r>
      <w:r w:rsidRPr="000410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.</w:t>
      </w:r>
    </w:p>
    <w:p w:rsidR="000410BE" w:rsidRPr="000410BE" w:rsidRDefault="000410BE" w:rsidP="000410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0410BE" w:rsidRPr="0004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BE"/>
    <w:rsid w:val="000410BE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F394-1E0B-4CB4-BA92-ACA823E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xmsohyperlink">
    <w:name w:val="x_msohyperlink"/>
    <w:basedOn w:val="DefaultParagraphFont"/>
    <w:rsid w:val="0004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2019-10-28T06:56:00Z</dcterms:created>
  <dcterms:modified xsi:type="dcterms:W3CDTF">2019-10-28T06:58:00Z</dcterms:modified>
</cp:coreProperties>
</file>