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37" w:rsidRDefault="00712C73">
      <w:r>
        <w:t xml:space="preserve">                  SVEUČILIŠTE U ZAGREBU</w:t>
      </w:r>
      <w:r w:rsidR="00084837">
        <w:t xml:space="preserve">, </w:t>
      </w:r>
    </w:p>
    <w:p w:rsidR="00712C73" w:rsidRPr="00712C73" w:rsidRDefault="00712C73">
      <w:pPr>
        <w:rPr>
          <w:b/>
        </w:rPr>
      </w:pPr>
      <w:r w:rsidRPr="00712C73">
        <w:rPr>
          <w:b/>
        </w:rPr>
        <w:t>FAKULTET STROJARSVA I BRODOGRADNJE</w:t>
      </w:r>
    </w:p>
    <w:p w:rsidR="00712C73" w:rsidRDefault="00712C73">
      <w:r w:rsidRPr="00712C73">
        <w:t xml:space="preserve">                    Zagreb, Ivana Lučića 5.</w:t>
      </w:r>
    </w:p>
    <w:p w:rsidR="009417FF" w:rsidRDefault="009417FF"/>
    <w:p w:rsidR="002432D6" w:rsidRDefault="00712C73">
      <w:r>
        <w:t xml:space="preserve">Zagreb, </w:t>
      </w:r>
      <w:r w:rsidR="00DE6267">
        <w:t>2</w:t>
      </w:r>
      <w:r w:rsidR="008C5D47">
        <w:t xml:space="preserve">7. </w:t>
      </w:r>
      <w:r w:rsidR="00DE6267">
        <w:t>siječnja</w:t>
      </w:r>
      <w:r w:rsidR="002432D6">
        <w:t xml:space="preserve"> 201</w:t>
      </w:r>
      <w:r w:rsidR="008C5D47">
        <w:t>6</w:t>
      </w:r>
      <w:r w:rsidR="002432D6">
        <w:t>.</w:t>
      </w:r>
    </w:p>
    <w:p w:rsidR="009417FF" w:rsidRDefault="009417FF" w:rsidP="00084837">
      <w:pPr>
        <w:ind w:left="4956"/>
      </w:pPr>
    </w:p>
    <w:p w:rsidR="008C5D47" w:rsidRDefault="005075B4" w:rsidP="008C5D47">
      <w:r>
        <w:t xml:space="preserve">     </w:t>
      </w:r>
      <w:r w:rsidR="008C5D47">
        <w:t xml:space="preserve">              </w:t>
      </w:r>
      <w:r>
        <w:t xml:space="preserve"> </w:t>
      </w:r>
      <w:r w:rsidR="002432D6">
        <w:t xml:space="preserve">Na temelju </w:t>
      </w:r>
      <w:r w:rsidR="008C5D47">
        <w:t>Odluke Fakultetskog vijeća od 26. siječnja 201</w:t>
      </w:r>
      <w:r w:rsidR="00406F40">
        <w:t>6</w:t>
      </w:r>
      <w:r w:rsidR="008C5D47">
        <w:t xml:space="preserve">. godine, raspisuje se </w:t>
      </w:r>
    </w:p>
    <w:p w:rsidR="00406F40" w:rsidRDefault="00406F40" w:rsidP="008C5D47"/>
    <w:p w:rsidR="008C5D47" w:rsidRDefault="008C5D47" w:rsidP="008C5D47">
      <w:r>
        <w:t xml:space="preserve">                                                                             N A T J E Č A J</w:t>
      </w:r>
    </w:p>
    <w:p w:rsidR="008C5D47" w:rsidRDefault="008C5D47" w:rsidP="008C5D47">
      <w:pPr>
        <w:rPr>
          <w:b/>
        </w:rPr>
      </w:pPr>
      <w:r>
        <w:t xml:space="preserve">                                                                                  za izbor</w:t>
      </w:r>
    </w:p>
    <w:p w:rsidR="0067103F" w:rsidRPr="00084837" w:rsidRDefault="0067103F" w:rsidP="0067103F">
      <w:pPr>
        <w:pStyle w:val="ListParagraph"/>
        <w:rPr>
          <w:b/>
        </w:rPr>
      </w:pPr>
    </w:p>
    <w:p w:rsidR="00157B5F" w:rsidRDefault="001E301D" w:rsidP="002432D6">
      <w:pPr>
        <w:pStyle w:val="ListParagraph"/>
      </w:pPr>
      <w:r>
        <w:rPr>
          <w:b/>
        </w:rPr>
        <w:t xml:space="preserve">1. </w:t>
      </w:r>
      <w:r w:rsidR="002432D6" w:rsidRPr="00084837">
        <w:rPr>
          <w:b/>
        </w:rPr>
        <w:t xml:space="preserve">Jednog  </w:t>
      </w:r>
      <w:r w:rsidR="002D5DA3">
        <w:rPr>
          <w:b/>
        </w:rPr>
        <w:t xml:space="preserve">suradnika u suradničkom zvanju i radnom mjestu </w:t>
      </w:r>
      <w:r w:rsidR="002432D6" w:rsidRPr="00084837">
        <w:rPr>
          <w:b/>
        </w:rPr>
        <w:t>asistenta</w:t>
      </w:r>
      <w:r w:rsidR="00B45D67">
        <w:t xml:space="preserve">, </w:t>
      </w:r>
      <w:r w:rsidR="002432D6">
        <w:t xml:space="preserve">za područje tehničkih znanosti, znanstveno polje strojarstvo </w:t>
      </w:r>
      <w:r w:rsidR="00DE6267">
        <w:t xml:space="preserve">na Katedri za materijale i tribologiju </w:t>
      </w:r>
      <w:r w:rsidR="002432D6">
        <w:t xml:space="preserve">u Zavodu za </w:t>
      </w:r>
      <w:r w:rsidR="00DE6267">
        <w:t>materijale</w:t>
      </w:r>
      <w:r w:rsidR="00157B5F">
        <w:t>.</w:t>
      </w:r>
    </w:p>
    <w:p w:rsidR="002432D6" w:rsidRDefault="00157B5F" w:rsidP="0067103F">
      <w:pPr>
        <w:pStyle w:val="ListParagraph"/>
        <w:ind w:left="1080"/>
      </w:pPr>
      <w:r>
        <w:t xml:space="preserve"> </w:t>
      </w:r>
      <w:r w:rsidR="002432D6">
        <w:t xml:space="preserve">   </w:t>
      </w:r>
    </w:p>
    <w:p w:rsidR="00B45D67" w:rsidRDefault="00EC2052" w:rsidP="00EC2052">
      <w:pPr>
        <w:pStyle w:val="ListParagraph"/>
      </w:pPr>
      <w:r>
        <w:rPr>
          <w:b/>
        </w:rPr>
        <w:t>2. jed</w:t>
      </w:r>
      <w:r w:rsidR="002D5DA3">
        <w:rPr>
          <w:b/>
        </w:rPr>
        <w:t>nog suradnika u suradničkom zvanju i radnom mjestu asistenta</w:t>
      </w:r>
      <w:r w:rsidR="002D5DA3" w:rsidRPr="002D5DA3">
        <w:t>, za</w:t>
      </w:r>
      <w:r w:rsidR="00B45D67" w:rsidRPr="00B45D67">
        <w:rPr>
          <w:b/>
        </w:rPr>
        <w:t xml:space="preserve"> </w:t>
      </w:r>
      <w:r w:rsidR="00B45D67" w:rsidRPr="00B45D67">
        <w:t xml:space="preserve">područje </w:t>
      </w:r>
      <w:r w:rsidR="00B45D67">
        <w:t xml:space="preserve">tehničkih znanosti, znanstveno polje strojarstvo </w:t>
      </w:r>
      <w:r w:rsidR="002D5DA3">
        <w:t>na Katedri za mehaniku fluida u Zavodu za energetska postrojenja, energetiku i ekologiju</w:t>
      </w:r>
      <w:r w:rsidR="00B45D67">
        <w:t>.</w:t>
      </w:r>
    </w:p>
    <w:p w:rsidR="00AD6588" w:rsidRDefault="003808A8" w:rsidP="00406F40">
      <w:pPr>
        <w:pStyle w:val="ListParagraph"/>
        <w:ind w:left="1080"/>
      </w:pPr>
      <w:r>
        <w:t xml:space="preserve">    </w:t>
      </w:r>
    </w:p>
    <w:p w:rsidR="008C5D47" w:rsidRPr="00105FF8" w:rsidRDefault="00AD6588" w:rsidP="00406F40">
      <w:pPr>
        <w:ind w:left="360"/>
      </w:pPr>
      <w:r>
        <w:t xml:space="preserve">                </w:t>
      </w:r>
      <w:r w:rsidR="00406F40">
        <w:t>Kandidati za izbor trebaju i</w:t>
      </w:r>
      <w:r w:rsidR="008C5D47">
        <w:t>spunjavati opće uvjete propisane Zakonom o izmjenama i dopunama Zakona o znanstvenoj djelatnosti i visokom obrazovanju (N.N.br. 94.,139./2013.), Statutom Sveučilišta u Zagrebu, Statutom Sveučilišta u Zagrebu</w:t>
      </w:r>
      <w:r w:rsidR="00406F40">
        <w:t>,</w:t>
      </w:r>
      <w:r w:rsidR="008C5D47">
        <w:t xml:space="preserve"> Fakulteta strojarstva i brod</w:t>
      </w:r>
      <w:r w:rsidR="00406F40">
        <w:t>ogradnje.</w:t>
      </w:r>
    </w:p>
    <w:p w:rsidR="008C5D47" w:rsidRDefault="008C5D47" w:rsidP="008C5D47">
      <w:pPr>
        <w:rPr>
          <w:b/>
        </w:rPr>
      </w:pPr>
      <w:r>
        <w:rPr>
          <w:b/>
        </w:rPr>
        <w:t xml:space="preserve">      </w:t>
      </w:r>
      <w:r w:rsidRPr="00D53B8B">
        <w:t>Uz</w:t>
      </w:r>
      <w:r>
        <w:rPr>
          <w:b/>
        </w:rPr>
        <w:t xml:space="preserve"> prijavu </w:t>
      </w:r>
      <w:r w:rsidRPr="00D53B8B">
        <w:t xml:space="preserve">na Natječaj kandidat treba priložiti slijedeće: </w:t>
      </w:r>
    </w:p>
    <w:p w:rsidR="008C5D47" w:rsidRPr="009D5AD1" w:rsidRDefault="008C5D47" w:rsidP="008C5D47">
      <w:pPr>
        <w:numPr>
          <w:ilvl w:val="0"/>
          <w:numId w:val="9"/>
        </w:numPr>
        <w:spacing w:after="0" w:line="240" w:lineRule="auto"/>
      </w:pPr>
      <w:r w:rsidRPr="009D5AD1">
        <w:t>Dokaz o ispunjavanju gore navedenih uvjeta,</w:t>
      </w:r>
    </w:p>
    <w:p w:rsidR="008C5D47" w:rsidRPr="009D5AD1" w:rsidRDefault="008C5D47" w:rsidP="008C5D47">
      <w:pPr>
        <w:numPr>
          <w:ilvl w:val="0"/>
          <w:numId w:val="9"/>
        </w:numPr>
        <w:spacing w:after="0" w:line="240" w:lineRule="auto"/>
      </w:pPr>
      <w:r w:rsidRPr="009D5AD1">
        <w:t>Životopis</w:t>
      </w:r>
    </w:p>
    <w:p w:rsidR="008C5D47" w:rsidRPr="009D5AD1" w:rsidRDefault="008C5D47" w:rsidP="008C5D47">
      <w:pPr>
        <w:numPr>
          <w:ilvl w:val="0"/>
          <w:numId w:val="9"/>
        </w:numPr>
        <w:spacing w:after="0" w:line="240" w:lineRule="auto"/>
      </w:pPr>
      <w:r w:rsidRPr="009D5AD1">
        <w:t xml:space="preserve">Bibliografiju te podatke o znanstvenoj, nastavnoj i stručnoj djelatnosti </w:t>
      </w:r>
    </w:p>
    <w:p w:rsidR="008C5D47" w:rsidRPr="009D5AD1" w:rsidRDefault="008C5D47" w:rsidP="008C5D47"/>
    <w:p w:rsidR="008C5D47" w:rsidRDefault="008C5D47" w:rsidP="008C5D47">
      <w:r>
        <w:t xml:space="preserve">      Na objavljeni Natječaj mogu </w:t>
      </w:r>
      <w:r w:rsidR="00406F40">
        <w:t xml:space="preserve">se </w:t>
      </w:r>
      <w:r>
        <w:t xml:space="preserve">javiti osobe oba spola. Natječaj je otvoren 30 dana od </w:t>
      </w:r>
      <w:r w:rsidR="00406F40">
        <w:t>objave.</w:t>
      </w:r>
    </w:p>
    <w:p w:rsidR="008C5D47" w:rsidRDefault="008C5D47" w:rsidP="008C5D47">
      <w:r>
        <w:t xml:space="preserve">     Prijave s dokazima o ispunjavanju uvjeta predaju se u roku od 30 dana od objave natječaja na adresu: </w:t>
      </w:r>
      <w:r w:rsidRPr="00BA369F">
        <w:rPr>
          <w:b/>
        </w:rPr>
        <w:t>Sveučilište u Zagrebu</w:t>
      </w:r>
      <w:r>
        <w:t xml:space="preserve">, </w:t>
      </w:r>
      <w:r w:rsidRPr="007F288F">
        <w:rPr>
          <w:b/>
        </w:rPr>
        <w:t>Fakultet strojarstva i brodogradnje</w:t>
      </w:r>
      <w:r>
        <w:rPr>
          <w:b/>
        </w:rPr>
        <w:t>,</w:t>
      </w:r>
      <w:r w:rsidRPr="007F288F">
        <w:rPr>
          <w:b/>
        </w:rPr>
        <w:t xml:space="preserve"> Zagreb, Ivana Lučića 5.</w:t>
      </w:r>
      <w:r>
        <w:rPr>
          <w:b/>
        </w:rPr>
        <w:t xml:space="preserve">, s naznakom „Za natječaj“.  </w:t>
      </w:r>
      <w:r>
        <w:t xml:space="preserve"> O rezultatima natječaja pristupnici će biti obaviješteni u zakonskom roku.</w:t>
      </w:r>
    </w:p>
    <w:p w:rsidR="008C5D47" w:rsidRDefault="008C5D47" w:rsidP="008C5D47">
      <w:pPr>
        <w:jc w:val="both"/>
        <w:rPr>
          <w:iCs/>
        </w:rPr>
      </w:pPr>
    </w:p>
    <w:p w:rsidR="00712C73" w:rsidRDefault="00712C73">
      <w:bookmarkStart w:id="0" w:name="_GoBack"/>
      <w:bookmarkEnd w:id="0"/>
    </w:p>
    <w:p w:rsidR="00712C73" w:rsidRDefault="00712C73"/>
    <w:p w:rsidR="00712C73" w:rsidRDefault="00712C73"/>
    <w:sectPr w:rsidR="0071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D4F"/>
    <w:multiLevelType w:val="hybridMultilevel"/>
    <w:tmpl w:val="35BA6C14"/>
    <w:lvl w:ilvl="0" w:tplc="F58E0B9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0054B7B"/>
    <w:multiLevelType w:val="hybridMultilevel"/>
    <w:tmpl w:val="27369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50B3"/>
    <w:multiLevelType w:val="hybridMultilevel"/>
    <w:tmpl w:val="1CA65686"/>
    <w:lvl w:ilvl="0" w:tplc="616CE72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C4C3B78"/>
    <w:multiLevelType w:val="hybridMultilevel"/>
    <w:tmpl w:val="9AB45AF2"/>
    <w:lvl w:ilvl="0" w:tplc="5C909A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0" w:hanging="360"/>
      </w:pPr>
    </w:lvl>
    <w:lvl w:ilvl="2" w:tplc="041A001B" w:tentative="1">
      <w:start w:val="1"/>
      <w:numFmt w:val="lowerRoman"/>
      <w:lvlText w:val="%3."/>
      <w:lvlJc w:val="right"/>
      <w:pPr>
        <w:ind w:left="2490" w:hanging="180"/>
      </w:pPr>
    </w:lvl>
    <w:lvl w:ilvl="3" w:tplc="041A000F" w:tentative="1">
      <w:start w:val="1"/>
      <w:numFmt w:val="decimal"/>
      <w:lvlText w:val="%4."/>
      <w:lvlJc w:val="left"/>
      <w:pPr>
        <w:ind w:left="3210" w:hanging="360"/>
      </w:pPr>
    </w:lvl>
    <w:lvl w:ilvl="4" w:tplc="041A0019" w:tentative="1">
      <w:start w:val="1"/>
      <w:numFmt w:val="lowerLetter"/>
      <w:lvlText w:val="%5."/>
      <w:lvlJc w:val="left"/>
      <w:pPr>
        <w:ind w:left="3930" w:hanging="360"/>
      </w:pPr>
    </w:lvl>
    <w:lvl w:ilvl="5" w:tplc="041A001B" w:tentative="1">
      <w:start w:val="1"/>
      <w:numFmt w:val="lowerRoman"/>
      <w:lvlText w:val="%6."/>
      <w:lvlJc w:val="right"/>
      <w:pPr>
        <w:ind w:left="4650" w:hanging="180"/>
      </w:pPr>
    </w:lvl>
    <w:lvl w:ilvl="6" w:tplc="041A000F" w:tentative="1">
      <w:start w:val="1"/>
      <w:numFmt w:val="decimal"/>
      <w:lvlText w:val="%7."/>
      <w:lvlJc w:val="left"/>
      <w:pPr>
        <w:ind w:left="5370" w:hanging="360"/>
      </w:pPr>
    </w:lvl>
    <w:lvl w:ilvl="7" w:tplc="041A0019" w:tentative="1">
      <w:start w:val="1"/>
      <w:numFmt w:val="lowerLetter"/>
      <w:lvlText w:val="%8."/>
      <w:lvlJc w:val="left"/>
      <w:pPr>
        <w:ind w:left="6090" w:hanging="360"/>
      </w:pPr>
    </w:lvl>
    <w:lvl w:ilvl="8" w:tplc="0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1D1025C3"/>
    <w:multiLevelType w:val="hybridMultilevel"/>
    <w:tmpl w:val="81CE3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34DC"/>
    <w:multiLevelType w:val="hybridMultilevel"/>
    <w:tmpl w:val="A13C1D70"/>
    <w:lvl w:ilvl="0" w:tplc="22EAD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D3126"/>
    <w:multiLevelType w:val="hybridMultilevel"/>
    <w:tmpl w:val="D030546A"/>
    <w:lvl w:ilvl="0" w:tplc="65D2B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595AFF"/>
    <w:multiLevelType w:val="hybridMultilevel"/>
    <w:tmpl w:val="B7723D0E"/>
    <w:lvl w:ilvl="0" w:tplc="CB58A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A4AB9"/>
    <w:multiLevelType w:val="hybridMultilevel"/>
    <w:tmpl w:val="9BA0A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73"/>
    <w:rsid w:val="00084837"/>
    <w:rsid w:val="00086F5B"/>
    <w:rsid w:val="00092924"/>
    <w:rsid w:val="000E2E50"/>
    <w:rsid w:val="000F5A6D"/>
    <w:rsid w:val="00153507"/>
    <w:rsid w:val="00157B5F"/>
    <w:rsid w:val="001E301D"/>
    <w:rsid w:val="002432D6"/>
    <w:rsid w:val="00297BC4"/>
    <w:rsid w:val="002D5DA3"/>
    <w:rsid w:val="002E2638"/>
    <w:rsid w:val="003808A8"/>
    <w:rsid w:val="00406F40"/>
    <w:rsid w:val="005075B4"/>
    <w:rsid w:val="00555385"/>
    <w:rsid w:val="00665BD6"/>
    <w:rsid w:val="0067103F"/>
    <w:rsid w:val="00712C73"/>
    <w:rsid w:val="008C5D47"/>
    <w:rsid w:val="009417FF"/>
    <w:rsid w:val="00994B01"/>
    <w:rsid w:val="00AA3D67"/>
    <w:rsid w:val="00AB7793"/>
    <w:rsid w:val="00AD6588"/>
    <w:rsid w:val="00AE1F25"/>
    <w:rsid w:val="00B45D67"/>
    <w:rsid w:val="00BE08C5"/>
    <w:rsid w:val="00C27967"/>
    <w:rsid w:val="00CB23E8"/>
    <w:rsid w:val="00CE3556"/>
    <w:rsid w:val="00DE6267"/>
    <w:rsid w:val="00E06CB5"/>
    <w:rsid w:val="00E418AE"/>
    <w:rsid w:val="00E55555"/>
    <w:rsid w:val="00E932B1"/>
    <w:rsid w:val="00E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6E4BB-BA30-4FC2-AFBA-DF6DDB68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Oklopcic</dc:creator>
  <cp:keywords/>
  <dc:description/>
  <cp:lastModifiedBy>Jagoda Oklopcic</cp:lastModifiedBy>
  <cp:revision>3</cp:revision>
  <cp:lastPrinted>2016-01-27T12:05:00Z</cp:lastPrinted>
  <dcterms:created xsi:type="dcterms:W3CDTF">2016-01-27T11:57:00Z</dcterms:created>
  <dcterms:modified xsi:type="dcterms:W3CDTF">2016-01-27T12:14:00Z</dcterms:modified>
</cp:coreProperties>
</file>